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32D4" w14:textId="77777777" w:rsidR="009177A3" w:rsidRPr="00D10974" w:rsidRDefault="009177A3" w:rsidP="009177A3">
      <w:pPr>
        <w:tabs>
          <w:tab w:val="left" w:pos="4116"/>
        </w:tabs>
        <w:spacing w:line="360" w:lineRule="auto"/>
        <w:jc w:val="center"/>
        <w:rPr>
          <w:rFonts w:ascii="Times New Roman" w:hAnsi="Times New Roman"/>
          <w:b/>
          <w:bCs/>
        </w:rPr>
      </w:pPr>
      <w:r w:rsidRPr="00D10974">
        <w:rPr>
          <w:rFonts w:ascii="Times New Roman" w:hAnsi="Times New Roman"/>
          <w:b/>
          <w:bCs/>
        </w:rPr>
        <w:t>TÀI LIỆU HƯỚNG DẪN HỌC SINH TỰ HỌC</w:t>
      </w:r>
    </w:p>
    <w:p w14:paraId="2C686622" w14:textId="2C287491" w:rsidR="009177A3" w:rsidRPr="000763B7" w:rsidRDefault="009177A3" w:rsidP="000763B7">
      <w:pPr>
        <w:pStyle w:val="ListParagraph"/>
        <w:jc w:val="center"/>
        <w:rPr>
          <w:rFonts w:ascii="Times New Roman" w:hAnsi="Times New Roman"/>
          <w:b/>
          <w:bCs/>
          <w:color w:val="FF0000"/>
        </w:rPr>
      </w:pPr>
      <w:r w:rsidRPr="00D10974">
        <w:rPr>
          <w:rFonts w:ascii="Times New Roman" w:hAnsi="Times New Roman"/>
          <w:b/>
          <w:bCs/>
        </w:rPr>
        <w:t xml:space="preserve">MÔN </w:t>
      </w:r>
      <w:r w:rsidRPr="00D10974">
        <w:rPr>
          <w:rFonts w:ascii="Times New Roman" w:hAnsi="Times New Roman"/>
          <w:b/>
          <w:bCs/>
          <w:color w:val="FF0000"/>
        </w:rPr>
        <w:t>SINH KHỐI 1</w:t>
      </w:r>
      <w:r>
        <w:rPr>
          <w:rFonts w:ascii="Times New Roman" w:hAnsi="Times New Roman"/>
          <w:b/>
          <w:bCs/>
          <w:color w:val="FF0000"/>
        </w:rPr>
        <w:t>1</w:t>
      </w:r>
    </w:p>
    <w:p w14:paraId="3C22E691" w14:textId="77777777" w:rsidR="009177A3" w:rsidRPr="00D10974" w:rsidRDefault="009177A3" w:rsidP="009177A3">
      <w:pPr>
        <w:spacing w:line="360" w:lineRule="auto"/>
        <w:jc w:val="center"/>
        <w:rPr>
          <w:rFonts w:ascii="Times New Roman" w:hAnsi="Times New Roman"/>
          <w:b/>
          <w:iCs/>
        </w:rPr>
      </w:pPr>
      <w:r w:rsidRPr="00D10974">
        <w:rPr>
          <w:rFonts w:ascii="Times New Roman" w:hAnsi="Times New Roman"/>
          <w:b/>
          <w:iCs/>
        </w:rPr>
        <w:t xml:space="preserve">(Đối với học sinh không thể học tập trực </w:t>
      </w:r>
      <w:r>
        <w:rPr>
          <w:rFonts w:ascii="Times New Roman" w:hAnsi="Times New Roman"/>
          <w:b/>
          <w:iCs/>
        </w:rPr>
        <w:t>tiếp</w:t>
      </w:r>
      <w:r w:rsidRPr="00D10974">
        <w:rPr>
          <w:rFonts w:ascii="Times New Roman" w:hAnsi="Times New Roman"/>
          <w:b/>
          <w:iCs/>
        </w:rPr>
        <w:t>)</w:t>
      </w:r>
    </w:p>
    <w:p w14:paraId="6BDE45A2" w14:textId="4E9DE8E1" w:rsidR="00017A66" w:rsidRPr="00017A66" w:rsidRDefault="00EA290C" w:rsidP="00017A66">
      <w:pPr>
        <w:spacing w:line="360" w:lineRule="auto"/>
        <w:jc w:val="center"/>
        <w:rPr>
          <w:rFonts w:ascii="Times New Roman" w:hAnsi="Times New Roman" w:cs="Times New Roman"/>
          <w:b/>
          <w:bCs/>
        </w:rPr>
      </w:pPr>
      <w:r>
        <w:rPr>
          <w:rFonts w:ascii="Times New Roman" w:hAnsi="Times New Roman" w:cs="Times New Roman"/>
          <w:b/>
          <w:bCs/>
        </w:rPr>
        <w:t>----------------------------</w:t>
      </w:r>
    </w:p>
    <w:p w14:paraId="7F067322" w14:textId="5AA44C1D" w:rsidR="00436B6F" w:rsidRPr="00973321" w:rsidRDefault="00973321" w:rsidP="00973321">
      <w:pPr>
        <w:ind w:left="-270"/>
        <w:rPr>
          <w:rFonts w:ascii="Times New Roman" w:hAnsi="Times New Roman" w:cs="Times New Roman"/>
          <w:b/>
          <w:bCs/>
          <w:color w:val="FF0000"/>
        </w:rPr>
      </w:pPr>
      <w:r>
        <w:rPr>
          <w:rFonts w:ascii="Times New Roman" w:hAnsi="Times New Roman" w:cs="Times New Roman"/>
          <w:b/>
          <w:bCs/>
          <w:color w:val="FF0000"/>
        </w:rPr>
        <w:t xml:space="preserve">I. </w:t>
      </w:r>
      <w:r w:rsidR="00324412" w:rsidRPr="00973321">
        <w:rPr>
          <w:rFonts w:ascii="Times New Roman" w:hAnsi="Times New Roman" w:cs="Times New Roman"/>
          <w:b/>
          <w:bCs/>
          <w:color w:val="FF0000"/>
        </w:rPr>
        <w:t>HƯỚNG DẪN HỌC TẬP</w:t>
      </w:r>
    </w:p>
    <w:p w14:paraId="6710B9AC" w14:textId="77777777" w:rsidR="003C0E3F" w:rsidRDefault="003C0E3F" w:rsidP="003C0E3F">
      <w:pPr>
        <w:pStyle w:val="ListParagraph"/>
        <w:jc w:val="center"/>
        <w:rPr>
          <w:rFonts w:ascii="Times New Roman" w:hAnsi="Times New Roman" w:cs="Times New Roman"/>
          <w:b/>
          <w:bCs/>
        </w:rPr>
      </w:pPr>
    </w:p>
    <w:p w14:paraId="3F16A0A8" w14:textId="354D06F5"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14:paraId="4BE4CE3D" w14:textId="77777777" w:rsidR="00017A66" w:rsidRPr="00017A66" w:rsidRDefault="00017A66" w:rsidP="00017A66">
      <w:pPr>
        <w:ind w:left="360"/>
        <w:rPr>
          <w:rFonts w:ascii="Times New Roman" w:hAnsi="Times New Roman" w:cs="Times New Roman"/>
          <w:b/>
          <w:bCs/>
        </w:rPr>
      </w:pPr>
    </w:p>
    <w:tbl>
      <w:tblPr>
        <w:tblStyle w:val="TableGrid"/>
        <w:tblW w:w="9918" w:type="dxa"/>
        <w:tblLook w:val="04A0" w:firstRow="1" w:lastRow="0" w:firstColumn="1" w:lastColumn="0" w:noHBand="0" w:noVBand="1"/>
      </w:tblPr>
      <w:tblGrid>
        <w:gridCol w:w="2547"/>
        <w:gridCol w:w="7371"/>
      </w:tblGrid>
      <w:tr w:rsidR="006D20E2" w14:paraId="69AB5886" w14:textId="77777777" w:rsidTr="0063574F">
        <w:tc>
          <w:tcPr>
            <w:tcW w:w="2547" w:type="dxa"/>
          </w:tcPr>
          <w:p w14:paraId="7739F17F" w14:textId="1B06F33B"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7371" w:type="dxa"/>
          </w:tcPr>
          <w:p w14:paraId="04F29784" w14:textId="1C3DB1A4"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14:paraId="37A33F6B" w14:textId="77777777" w:rsidTr="0063574F">
        <w:tc>
          <w:tcPr>
            <w:tcW w:w="2547" w:type="dxa"/>
          </w:tcPr>
          <w:p w14:paraId="395A58B2" w14:textId="1854C07E" w:rsidR="00D836BC" w:rsidRDefault="00D836BC">
            <w:pPr>
              <w:rPr>
                <w:rFonts w:ascii="Times New Roman" w:hAnsi="Times New Roman" w:cs="Times New Roman"/>
                <w:b/>
                <w:bCs/>
              </w:rPr>
            </w:pPr>
            <w:r>
              <w:rPr>
                <w:rFonts w:ascii="Times New Roman" w:hAnsi="Times New Roman" w:cs="Times New Roman"/>
                <w:b/>
                <w:bCs/>
              </w:rPr>
              <w:t>Tên bài học/ chủ đề - Khối lớp</w:t>
            </w:r>
          </w:p>
        </w:tc>
        <w:tc>
          <w:tcPr>
            <w:tcW w:w="7371" w:type="dxa"/>
          </w:tcPr>
          <w:p w14:paraId="319C60BA" w14:textId="607857C7" w:rsidR="005A203A" w:rsidRDefault="00582893" w:rsidP="003373B5">
            <w:pPr>
              <w:jc w:val="both"/>
              <w:rPr>
                <w:rFonts w:ascii="Times New Roman" w:hAnsi="Times New Roman" w:cs="Times New Roman"/>
                <w:b/>
              </w:rPr>
            </w:pPr>
            <w:r w:rsidRPr="001779A3">
              <w:rPr>
                <w:rFonts w:ascii="Times New Roman" w:hAnsi="Times New Roman" w:cs="Times New Roman"/>
                <w:b/>
                <w:bCs/>
                <w:lang w:val="vi-VN"/>
              </w:rPr>
              <w:t>Sinh trưởng và phát triển ở động vật</w:t>
            </w:r>
            <w:r w:rsidRPr="00582893">
              <w:rPr>
                <w:rFonts w:ascii="Times New Roman" w:hAnsi="Times New Roman" w:cs="Times New Roman"/>
                <w:b/>
              </w:rPr>
              <w:t xml:space="preserve"> </w:t>
            </w:r>
            <w:r w:rsidR="005A203A" w:rsidRPr="005A203A">
              <w:rPr>
                <w:rFonts w:ascii="Times New Roman" w:hAnsi="Times New Roman" w:cs="Times New Roman"/>
                <w:b/>
              </w:rPr>
              <w:t>– Lớp 11</w:t>
            </w:r>
          </w:p>
          <w:p w14:paraId="385FFFFE" w14:textId="77777777" w:rsidR="00582893" w:rsidRPr="006B643B" w:rsidRDefault="00582893" w:rsidP="00582893">
            <w:pPr>
              <w:jc w:val="both"/>
              <w:rPr>
                <w:rFonts w:ascii="Times New Roman" w:eastAsia="Times New Roman" w:hAnsi="Times New Roman" w:cs="Times New Roman"/>
                <w:lang w:val="vi-VN"/>
              </w:rPr>
            </w:pPr>
            <w:r w:rsidRPr="006B643B">
              <w:rPr>
                <w:rFonts w:ascii="Times New Roman" w:eastAsia="Times New Roman" w:hAnsi="Times New Roman" w:cs="Times New Roman"/>
                <w:lang w:val="vi-VN"/>
              </w:rPr>
              <w:t>I. Khái niệm sinh trưởng và phát triển ở động vật</w:t>
            </w:r>
          </w:p>
          <w:p w14:paraId="55EC8D09" w14:textId="77777777" w:rsidR="00582893" w:rsidRPr="006B643B" w:rsidRDefault="00582893" w:rsidP="00582893">
            <w:pPr>
              <w:jc w:val="both"/>
              <w:rPr>
                <w:rFonts w:ascii="Times New Roman" w:eastAsia="Times New Roman" w:hAnsi="Times New Roman" w:cs="Times New Roman"/>
                <w:spacing w:val="2"/>
              </w:rPr>
            </w:pPr>
            <w:r w:rsidRPr="006B643B">
              <w:rPr>
                <w:rFonts w:ascii="Times New Roman" w:eastAsia="Times New Roman" w:hAnsi="Times New Roman" w:cs="Times New Roman"/>
                <w:spacing w:val="2"/>
                <w:lang w:val="vi-VN"/>
              </w:rPr>
              <w:t>II. Phát triển không qua biến thái</w:t>
            </w:r>
          </w:p>
          <w:p w14:paraId="6EEB8355" w14:textId="77777777" w:rsidR="00582893" w:rsidRPr="006B643B" w:rsidRDefault="00582893" w:rsidP="00582893">
            <w:pPr>
              <w:jc w:val="both"/>
              <w:rPr>
                <w:rFonts w:ascii="Times New Roman" w:eastAsia="Times New Roman" w:hAnsi="Times New Roman" w:cs="Times New Roman"/>
                <w:lang w:val="vi-VN"/>
              </w:rPr>
            </w:pPr>
            <w:r w:rsidRPr="006B643B">
              <w:rPr>
                <w:rFonts w:ascii="Times New Roman" w:eastAsia="Times New Roman" w:hAnsi="Times New Roman" w:cs="Times New Roman"/>
                <w:lang w:val="vi-VN"/>
              </w:rPr>
              <w:t xml:space="preserve">       1. Giai đoạn phôi thai</w:t>
            </w:r>
          </w:p>
          <w:p w14:paraId="5C1A57C0" w14:textId="77777777" w:rsidR="00582893" w:rsidRPr="006B643B" w:rsidRDefault="00582893" w:rsidP="00582893">
            <w:pPr>
              <w:ind w:left="284"/>
              <w:jc w:val="both"/>
              <w:rPr>
                <w:rFonts w:ascii="Times New Roman" w:eastAsia="Times New Roman" w:hAnsi="Times New Roman" w:cs="Times New Roman"/>
              </w:rPr>
            </w:pPr>
            <w:r w:rsidRPr="006B643B">
              <w:rPr>
                <w:rFonts w:ascii="Times New Roman" w:eastAsia="Times New Roman" w:hAnsi="Times New Roman" w:cs="Times New Roman"/>
                <w:lang w:val="vi-VN"/>
              </w:rPr>
              <w:t xml:space="preserve">  2. Giai đoạn sau sinh</w:t>
            </w:r>
          </w:p>
          <w:p w14:paraId="79A554F6" w14:textId="77777777" w:rsidR="00582893" w:rsidRPr="006B643B" w:rsidRDefault="00582893" w:rsidP="00582893">
            <w:pPr>
              <w:jc w:val="both"/>
              <w:rPr>
                <w:rFonts w:ascii="Times New Roman" w:eastAsia="Times New Roman" w:hAnsi="Times New Roman" w:cs="Times New Roman"/>
                <w:lang w:val="vi-VN"/>
              </w:rPr>
            </w:pPr>
            <w:r w:rsidRPr="006B643B">
              <w:rPr>
                <w:rFonts w:ascii="Times New Roman" w:eastAsia="Times New Roman" w:hAnsi="Times New Roman" w:cs="Times New Roman"/>
                <w:lang w:val="vi-VN"/>
              </w:rPr>
              <w:t>III. Phát triển qua biến thái</w:t>
            </w:r>
          </w:p>
          <w:p w14:paraId="56B95701" w14:textId="77777777" w:rsidR="00582893" w:rsidRPr="006B643B" w:rsidRDefault="00582893" w:rsidP="00582893">
            <w:pPr>
              <w:ind w:left="426"/>
              <w:jc w:val="both"/>
              <w:rPr>
                <w:rFonts w:ascii="Times New Roman" w:eastAsia="Times New Roman" w:hAnsi="Times New Roman" w:cs="Times New Roman"/>
                <w:lang w:val="vi-VN"/>
              </w:rPr>
            </w:pPr>
            <w:r w:rsidRPr="00F532E1">
              <w:rPr>
                <w:rFonts w:ascii="Times New Roman" w:eastAsia="Times New Roman" w:hAnsi="Times New Roman" w:cs="Times New Roman"/>
              </w:rPr>
              <w:t xml:space="preserve">1. </w:t>
            </w:r>
            <w:r w:rsidRPr="006B643B">
              <w:rPr>
                <w:rFonts w:ascii="Times New Roman" w:eastAsia="Times New Roman" w:hAnsi="Times New Roman" w:cs="Times New Roman"/>
                <w:lang w:val="vi-VN"/>
              </w:rPr>
              <w:t>Phát triển qua biến thái hoàn toàn</w:t>
            </w:r>
          </w:p>
          <w:p w14:paraId="1F4BA219" w14:textId="77777777" w:rsidR="00582893" w:rsidRPr="006B643B" w:rsidRDefault="00582893" w:rsidP="00582893">
            <w:pPr>
              <w:ind w:left="426"/>
              <w:jc w:val="both"/>
              <w:rPr>
                <w:rFonts w:ascii="Times New Roman" w:eastAsia="Times New Roman" w:hAnsi="Times New Roman" w:cs="Times New Roman"/>
              </w:rPr>
            </w:pPr>
            <w:r w:rsidRPr="006B643B">
              <w:rPr>
                <w:rFonts w:ascii="Times New Roman" w:eastAsia="Times New Roman" w:hAnsi="Times New Roman" w:cs="Times New Roman"/>
              </w:rPr>
              <w:t>a. Giai đoạn phôi</w:t>
            </w:r>
          </w:p>
          <w:p w14:paraId="33965FAA" w14:textId="77777777" w:rsidR="00582893" w:rsidRPr="006B643B" w:rsidRDefault="00582893" w:rsidP="00582893">
            <w:pPr>
              <w:ind w:left="426"/>
              <w:jc w:val="both"/>
              <w:rPr>
                <w:rFonts w:ascii="Times New Roman" w:eastAsia="Times New Roman" w:hAnsi="Times New Roman" w:cs="Times New Roman"/>
              </w:rPr>
            </w:pPr>
            <w:r w:rsidRPr="006B643B">
              <w:rPr>
                <w:rFonts w:ascii="Times New Roman" w:eastAsia="Times New Roman" w:hAnsi="Times New Roman" w:cs="Times New Roman"/>
              </w:rPr>
              <w:t>b. Giai đoạn hậu phôi</w:t>
            </w:r>
          </w:p>
          <w:p w14:paraId="2AE0DAA5" w14:textId="77777777" w:rsidR="00582893" w:rsidRPr="006B643B" w:rsidRDefault="00582893" w:rsidP="00582893">
            <w:pPr>
              <w:ind w:left="426"/>
              <w:jc w:val="both"/>
              <w:rPr>
                <w:rFonts w:ascii="Times New Roman" w:eastAsia="Times New Roman" w:hAnsi="Times New Roman" w:cs="Times New Roman"/>
              </w:rPr>
            </w:pPr>
            <w:r w:rsidRPr="00F532E1">
              <w:rPr>
                <w:rFonts w:ascii="Times New Roman" w:eastAsia="Times New Roman" w:hAnsi="Times New Roman" w:cs="Times New Roman"/>
              </w:rPr>
              <w:t xml:space="preserve">2. </w:t>
            </w:r>
            <w:r w:rsidRPr="006B643B">
              <w:rPr>
                <w:rFonts w:ascii="Times New Roman" w:eastAsia="Times New Roman" w:hAnsi="Times New Roman" w:cs="Times New Roman"/>
              </w:rPr>
              <w:t>Phát triển qua biến thái không hoàn toàn</w:t>
            </w:r>
          </w:p>
          <w:p w14:paraId="0F30B646" w14:textId="77777777" w:rsidR="00582893" w:rsidRPr="006B643B" w:rsidRDefault="00582893" w:rsidP="00582893">
            <w:pPr>
              <w:ind w:left="426"/>
              <w:jc w:val="both"/>
              <w:rPr>
                <w:rFonts w:ascii="Times New Roman" w:eastAsia="Times New Roman" w:hAnsi="Times New Roman" w:cs="Times New Roman"/>
              </w:rPr>
            </w:pPr>
            <w:r w:rsidRPr="006B643B">
              <w:rPr>
                <w:rFonts w:ascii="Times New Roman" w:eastAsia="Times New Roman" w:hAnsi="Times New Roman" w:cs="Times New Roman"/>
              </w:rPr>
              <w:t>a. Giai đoạn phôi</w:t>
            </w:r>
          </w:p>
          <w:p w14:paraId="5A097390" w14:textId="6D3B50EB" w:rsidR="00582893" w:rsidRPr="00582893" w:rsidRDefault="00582893" w:rsidP="00582893">
            <w:pPr>
              <w:ind w:left="426"/>
              <w:jc w:val="both"/>
              <w:rPr>
                <w:rFonts w:ascii="Times New Roman" w:eastAsia="Times New Roman" w:hAnsi="Times New Roman" w:cs="Times New Roman"/>
              </w:rPr>
            </w:pPr>
            <w:r w:rsidRPr="006B643B">
              <w:rPr>
                <w:rFonts w:ascii="Times New Roman" w:eastAsia="Times New Roman" w:hAnsi="Times New Roman" w:cs="Times New Roman"/>
              </w:rPr>
              <w:t>b. Giai đoạn hậu phôi</w:t>
            </w:r>
          </w:p>
        </w:tc>
      </w:tr>
      <w:tr w:rsidR="00D836BC" w14:paraId="6D3C9FD4" w14:textId="77777777" w:rsidTr="0063574F">
        <w:tc>
          <w:tcPr>
            <w:tcW w:w="2547" w:type="dxa"/>
          </w:tcPr>
          <w:p w14:paraId="3DB8F442" w14:textId="63CBF657" w:rsidR="00D0704B" w:rsidRPr="008D0403" w:rsidRDefault="00051491">
            <w:pPr>
              <w:rPr>
                <w:rFonts w:ascii="Times New Roman" w:hAnsi="Times New Roman" w:cs="Times New Roman"/>
                <w:b/>
                <w:bCs/>
                <w:i/>
              </w:rPr>
            </w:pPr>
            <w:r w:rsidRPr="009E6100">
              <w:rPr>
                <w:rFonts w:ascii="Times New Roman" w:hAnsi="Times New Roman" w:cs="Times New Roman"/>
                <w:b/>
                <w:bCs/>
              </w:rPr>
              <w:t>Hoạt động 1</w:t>
            </w:r>
            <w:r w:rsidR="002C7167" w:rsidRPr="009E6100">
              <w:rPr>
                <w:rFonts w:ascii="Times New Roman" w:hAnsi="Times New Roman" w:cs="Times New Roman"/>
                <w:bCs/>
              </w:rPr>
              <w:t xml:space="preserve">: </w:t>
            </w:r>
            <w:r w:rsidR="002C7167" w:rsidRPr="009E6100">
              <w:rPr>
                <w:rFonts w:ascii="Times New Roman" w:hAnsi="Times New Roman" w:cs="Times New Roman"/>
                <w:b/>
                <w:bCs/>
                <w:i/>
              </w:rPr>
              <w:t>Đọc</w:t>
            </w:r>
            <w:r w:rsidR="000F3F6E" w:rsidRPr="009E6100">
              <w:rPr>
                <w:rFonts w:ascii="Times New Roman" w:hAnsi="Times New Roman" w:cs="Times New Roman"/>
                <w:b/>
                <w:bCs/>
                <w:i/>
              </w:rPr>
              <w:t xml:space="preserve"> </w:t>
            </w:r>
            <w:r w:rsidR="002C7167" w:rsidRPr="009E6100">
              <w:rPr>
                <w:rFonts w:ascii="Times New Roman" w:hAnsi="Times New Roman" w:cs="Times New Roman"/>
                <w:b/>
                <w:bCs/>
                <w:i/>
              </w:rPr>
              <w:t>tài liệu</w:t>
            </w:r>
            <w:r w:rsidR="000F3F6E" w:rsidRPr="009E6100">
              <w:rPr>
                <w:rFonts w:ascii="Times New Roman" w:hAnsi="Times New Roman" w:cs="Times New Roman"/>
                <w:b/>
                <w:bCs/>
                <w:i/>
              </w:rPr>
              <w:t xml:space="preserve"> và thực hiện các yêu cầu.</w:t>
            </w:r>
          </w:p>
          <w:p w14:paraId="36D3F391" w14:textId="1901F797" w:rsidR="008A7E17" w:rsidRDefault="008A7E17" w:rsidP="00226E00">
            <w:pPr>
              <w:rPr>
                <w:rFonts w:ascii="Times New Roman" w:hAnsi="Times New Roman" w:cs="Times New Roman"/>
                <w:b/>
                <w:bCs/>
              </w:rPr>
            </w:pPr>
          </w:p>
        </w:tc>
        <w:tc>
          <w:tcPr>
            <w:tcW w:w="7371" w:type="dxa"/>
          </w:tcPr>
          <w:p w14:paraId="6B938C5D" w14:textId="5DD4A870" w:rsidR="009B5D2A" w:rsidRPr="0063574F" w:rsidRDefault="009B5D2A" w:rsidP="009B5D2A">
            <w:pPr>
              <w:spacing w:line="276" w:lineRule="auto"/>
              <w:jc w:val="both"/>
              <w:rPr>
                <w:rFonts w:ascii="Times New Roman" w:hAnsi="Times New Roman" w:cs="Times New Roman"/>
              </w:rPr>
            </w:pPr>
            <w:r w:rsidRPr="0063574F">
              <w:rPr>
                <w:rFonts w:ascii="Times New Roman" w:hAnsi="Times New Roman" w:cs="Times New Roman"/>
              </w:rPr>
              <w:t xml:space="preserve">- </w:t>
            </w:r>
            <w:r w:rsidRPr="009B5D2A">
              <w:rPr>
                <w:rFonts w:ascii="Times New Roman" w:hAnsi="Times New Roman" w:cs="Times New Roman"/>
              </w:rPr>
              <w:t xml:space="preserve">Dựa vào những kiến thức đã </w:t>
            </w:r>
            <w:r w:rsidR="0063574F" w:rsidRPr="0063574F">
              <w:rPr>
                <w:rFonts w:ascii="Times New Roman" w:hAnsi="Times New Roman" w:cs="Times New Roman"/>
              </w:rPr>
              <w:t>học</w:t>
            </w:r>
            <w:r w:rsidRPr="009B5D2A">
              <w:rPr>
                <w:rFonts w:ascii="Times New Roman" w:hAnsi="Times New Roman" w:cs="Times New Roman"/>
              </w:rPr>
              <w:t xml:space="preserve"> và </w:t>
            </w:r>
            <w:r w:rsidR="00FD096A">
              <w:rPr>
                <w:rFonts w:ascii="Times New Roman" w:hAnsi="Times New Roman" w:cs="Times New Roman"/>
              </w:rPr>
              <w:t>SGK</w:t>
            </w:r>
            <w:r w:rsidRPr="009B5D2A">
              <w:rPr>
                <w:rFonts w:ascii="Times New Roman" w:hAnsi="Times New Roman" w:cs="Times New Roman"/>
              </w:rPr>
              <w:t xml:space="preserve">. </w:t>
            </w:r>
            <w:r w:rsidRPr="0063574F">
              <w:rPr>
                <w:rFonts w:ascii="Times New Roman" w:hAnsi="Times New Roman" w:cs="Times New Roman"/>
              </w:rPr>
              <w:t>Em h</w:t>
            </w:r>
            <w:r w:rsidRPr="009B5D2A">
              <w:rPr>
                <w:rFonts w:ascii="Times New Roman" w:hAnsi="Times New Roman" w:cs="Times New Roman"/>
              </w:rPr>
              <w:t>ãy cho biết thế nào là sinh trưởng ở động vật? Thế nào là phát triển ở động vật?</w:t>
            </w:r>
          </w:p>
          <w:p w14:paraId="3B7D4FAC" w14:textId="5F0999F4" w:rsidR="009B5D2A" w:rsidRDefault="009B5D2A" w:rsidP="009B5D2A">
            <w:pPr>
              <w:spacing w:line="276" w:lineRule="auto"/>
              <w:jc w:val="both"/>
              <w:rPr>
                <w:rFonts w:ascii="Times New Roman" w:hAnsi="Times New Roman" w:cs="Times New Roman"/>
              </w:rPr>
            </w:pPr>
            <w:r w:rsidRPr="0063574F">
              <w:rPr>
                <w:rFonts w:ascii="Times New Roman" w:hAnsi="Times New Roman" w:cs="Times New Roman"/>
              </w:rPr>
              <w:t xml:space="preserve"> - Nghiên cứu phần II và III của tài liệu </w:t>
            </w:r>
            <w:r w:rsidR="00FD096A">
              <w:rPr>
                <w:rFonts w:ascii="Times New Roman" w:hAnsi="Times New Roman" w:cs="Times New Roman"/>
              </w:rPr>
              <w:t xml:space="preserve">kết hợp </w:t>
            </w:r>
            <w:r w:rsidRPr="0063574F">
              <w:rPr>
                <w:rFonts w:ascii="Times New Roman" w:hAnsi="Times New Roman" w:cs="Times New Roman"/>
              </w:rPr>
              <w:t>quan sát hình 37.1, 37.2, 37.3 và 37.4 SGK</w:t>
            </w:r>
            <w:r w:rsidR="000763B7">
              <w:rPr>
                <w:rFonts w:ascii="Times New Roman" w:hAnsi="Times New Roman" w:cs="Times New Roman"/>
              </w:rPr>
              <w:t xml:space="preserve"> em hãy: </w:t>
            </w:r>
          </w:p>
          <w:p w14:paraId="5ADC87F0" w14:textId="1712C77E" w:rsidR="0063574F" w:rsidRPr="0063574F" w:rsidRDefault="0063574F" w:rsidP="0063574F">
            <w:pPr>
              <w:spacing w:line="312" w:lineRule="auto"/>
              <w:contextualSpacing/>
              <w:jc w:val="both"/>
              <w:rPr>
                <w:rFonts w:ascii="Times New Roman" w:hAnsi="Times New Roman" w:cs="Times New Roman"/>
              </w:rPr>
            </w:pPr>
            <w:r w:rsidRPr="0063574F">
              <w:rPr>
                <w:rFonts w:ascii="Times New Roman" w:hAnsi="Times New Roman" w:cs="Times New Roman"/>
              </w:rPr>
              <w:t>+ Phân biệt được phát triển qua biến thái và không qua biến thái.</w:t>
            </w:r>
          </w:p>
          <w:p w14:paraId="7EDDCA8A" w14:textId="0E640793" w:rsidR="0063574F" w:rsidRDefault="0063574F" w:rsidP="0063574F">
            <w:pPr>
              <w:spacing w:line="312" w:lineRule="auto"/>
              <w:contextualSpacing/>
              <w:jc w:val="both"/>
              <w:rPr>
                <w:rFonts w:ascii="Times New Roman" w:hAnsi="Times New Roman" w:cs="Times New Roman"/>
              </w:rPr>
            </w:pPr>
            <w:r w:rsidRPr="0063574F">
              <w:rPr>
                <w:rFonts w:ascii="Times New Roman" w:hAnsi="Times New Roman" w:cs="Times New Roman"/>
              </w:rPr>
              <w:t>+ Phân biệt được phát triển qua biến thái hoàn toàn và phát triển qua không biến thái không hoàn toàn.</w:t>
            </w:r>
          </w:p>
          <w:p w14:paraId="2E835564" w14:textId="50A6BC63" w:rsidR="000763B7" w:rsidRPr="0063574F" w:rsidRDefault="000763B7" w:rsidP="000763B7">
            <w:pPr>
              <w:spacing w:line="276" w:lineRule="auto"/>
              <w:jc w:val="both"/>
              <w:rPr>
                <w:rFonts w:ascii="Times New Roman" w:hAnsi="Times New Roman" w:cs="Times New Roman"/>
              </w:rPr>
            </w:pPr>
            <w:r>
              <w:rPr>
                <w:rFonts w:ascii="Times New Roman" w:hAnsi="Times New Roman" w:cs="Times New Roman"/>
              </w:rPr>
              <w:t xml:space="preserve">- Sau đó </w:t>
            </w:r>
            <w:r>
              <w:rPr>
                <w:rFonts w:ascii="Times New Roman" w:hAnsi="Times New Roman" w:cs="Times New Roman"/>
              </w:rPr>
              <w:t>hoàn thành bảng so sánh</w:t>
            </w:r>
            <w:r>
              <w:rPr>
                <w:rFonts w:ascii="Times New Roman" w:hAnsi="Times New Roman" w:cs="Times New Roman"/>
              </w:rPr>
              <w:t xml:space="preserve"> sau </w:t>
            </w:r>
            <w:r w:rsidR="00C15604">
              <w:rPr>
                <w:rFonts w:ascii="Times New Roman" w:hAnsi="Times New Roman" w:cs="Times New Roman"/>
              </w:rPr>
              <w:t xml:space="preserve">dưới đây. </w:t>
            </w:r>
          </w:p>
          <w:tbl>
            <w:tblPr>
              <w:tblW w:w="68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506"/>
              <w:gridCol w:w="1907"/>
              <w:gridCol w:w="2170"/>
            </w:tblGrid>
            <w:tr w:rsidR="0063574F" w:rsidRPr="00EB7C99" w14:paraId="5FE22C93" w14:textId="77777777" w:rsidTr="003B785A">
              <w:trPr>
                <w:trHeight w:val="120"/>
              </w:trPr>
              <w:tc>
                <w:tcPr>
                  <w:tcW w:w="1221" w:type="dxa"/>
                  <w:vMerge w:val="restart"/>
                  <w:shd w:val="clear" w:color="auto" w:fill="auto"/>
                  <w:vAlign w:val="center"/>
                </w:tcPr>
                <w:p w14:paraId="21B1E509" w14:textId="77777777" w:rsidR="0063574F" w:rsidRPr="0063574F" w:rsidRDefault="0063574F" w:rsidP="0063574F">
                  <w:pPr>
                    <w:spacing w:line="276" w:lineRule="auto"/>
                    <w:jc w:val="center"/>
                    <w:rPr>
                      <w:rFonts w:ascii="Times New Roman" w:hAnsi="Times New Roman" w:cs="Times New Roman"/>
                      <w:b/>
                      <w:color w:val="000000"/>
                      <w:lang w:val="fr-FR"/>
                    </w:rPr>
                  </w:pPr>
                  <w:r w:rsidRPr="0063574F">
                    <w:rPr>
                      <w:rFonts w:ascii="Times New Roman" w:hAnsi="Times New Roman" w:cs="Times New Roman"/>
                      <w:b/>
                      <w:color w:val="000000"/>
                      <w:lang w:val="fr-FR"/>
                    </w:rPr>
                    <w:t>Các kiểu phát triển</w:t>
                  </w:r>
                </w:p>
              </w:tc>
              <w:tc>
                <w:tcPr>
                  <w:tcW w:w="1506" w:type="dxa"/>
                  <w:vMerge w:val="restart"/>
                  <w:shd w:val="clear" w:color="auto" w:fill="auto"/>
                  <w:vAlign w:val="center"/>
                </w:tcPr>
                <w:p w14:paraId="40AC40AB" w14:textId="77777777" w:rsidR="0063574F" w:rsidRPr="0063574F" w:rsidRDefault="0063574F" w:rsidP="0063574F">
                  <w:pPr>
                    <w:spacing w:line="276" w:lineRule="auto"/>
                    <w:jc w:val="center"/>
                    <w:rPr>
                      <w:rFonts w:ascii="Times New Roman" w:hAnsi="Times New Roman" w:cs="Times New Roman"/>
                      <w:b/>
                      <w:color w:val="000000"/>
                      <w:lang w:val="fr-FR"/>
                    </w:rPr>
                  </w:pPr>
                  <w:r w:rsidRPr="0063574F">
                    <w:rPr>
                      <w:rFonts w:ascii="Times New Roman" w:hAnsi="Times New Roman" w:cs="Times New Roman"/>
                      <w:b/>
                      <w:color w:val="000000"/>
                      <w:lang w:val="fr-FR"/>
                    </w:rPr>
                    <w:t>Không qua biến thái</w:t>
                  </w:r>
                </w:p>
              </w:tc>
              <w:tc>
                <w:tcPr>
                  <w:tcW w:w="4077" w:type="dxa"/>
                  <w:gridSpan w:val="2"/>
                  <w:shd w:val="clear" w:color="auto" w:fill="auto"/>
                  <w:vAlign w:val="center"/>
                </w:tcPr>
                <w:p w14:paraId="2B39B504" w14:textId="77777777" w:rsidR="0063574F" w:rsidRPr="0063574F" w:rsidRDefault="0063574F" w:rsidP="0063574F">
                  <w:pPr>
                    <w:spacing w:line="276" w:lineRule="auto"/>
                    <w:jc w:val="center"/>
                    <w:rPr>
                      <w:rFonts w:ascii="Times New Roman" w:hAnsi="Times New Roman" w:cs="Times New Roman"/>
                      <w:b/>
                      <w:color w:val="000000"/>
                      <w:lang w:val="fr-FR"/>
                    </w:rPr>
                  </w:pPr>
                  <w:r w:rsidRPr="0063574F">
                    <w:rPr>
                      <w:rFonts w:ascii="Times New Roman" w:hAnsi="Times New Roman" w:cs="Times New Roman"/>
                      <w:b/>
                      <w:color w:val="000000"/>
                      <w:lang w:val="fr-FR"/>
                    </w:rPr>
                    <w:t>Qua biến thái</w:t>
                  </w:r>
                </w:p>
              </w:tc>
            </w:tr>
            <w:tr w:rsidR="0063574F" w:rsidRPr="00EB7C99" w14:paraId="3874FF5F" w14:textId="77777777" w:rsidTr="003B785A">
              <w:trPr>
                <w:trHeight w:val="120"/>
              </w:trPr>
              <w:tc>
                <w:tcPr>
                  <w:tcW w:w="1221" w:type="dxa"/>
                  <w:vMerge/>
                  <w:shd w:val="clear" w:color="auto" w:fill="auto"/>
                  <w:vAlign w:val="center"/>
                </w:tcPr>
                <w:p w14:paraId="02D4E03E" w14:textId="77777777" w:rsidR="0063574F" w:rsidRPr="0063574F" w:rsidRDefault="0063574F" w:rsidP="0063574F">
                  <w:pPr>
                    <w:spacing w:line="276" w:lineRule="auto"/>
                    <w:jc w:val="center"/>
                    <w:rPr>
                      <w:rFonts w:ascii="Times New Roman" w:hAnsi="Times New Roman" w:cs="Times New Roman"/>
                      <w:b/>
                      <w:color w:val="000000"/>
                      <w:lang w:val="fr-FR"/>
                    </w:rPr>
                  </w:pPr>
                </w:p>
              </w:tc>
              <w:tc>
                <w:tcPr>
                  <w:tcW w:w="1506" w:type="dxa"/>
                  <w:vMerge/>
                  <w:shd w:val="clear" w:color="auto" w:fill="auto"/>
                  <w:vAlign w:val="center"/>
                </w:tcPr>
                <w:p w14:paraId="3BAB6006" w14:textId="77777777" w:rsidR="0063574F" w:rsidRPr="0063574F" w:rsidRDefault="0063574F" w:rsidP="0063574F">
                  <w:pPr>
                    <w:spacing w:line="276" w:lineRule="auto"/>
                    <w:jc w:val="center"/>
                    <w:rPr>
                      <w:rFonts w:ascii="Times New Roman" w:hAnsi="Times New Roman" w:cs="Times New Roman"/>
                      <w:b/>
                      <w:color w:val="000000"/>
                      <w:lang w:val="fr-FR"/>
                    </w:rPr>
                  </w:pPr>
                </w:p>
              </w:tc>
              <w:tc>
                <w:tcPr>
                  <w:tcW w:w="1907" w:type="dxa"/>
                  <w:shd w:val="clear" w:color="auto" w:fill="auto"/>
                  <w:vAlign w:val="center"/>
                </w:tcPr>
                <w:p w14:paraId="388F942F" w14:textId="77777777" w:rsidR="0063574F" w:rsidRPr="0063574F" w:rsidRDefault="0063574F" w:rsidP="0063574F">
                  <w:pPr>
                    <w:spacing w:line="276" w:lineRule="auto"/>
                    <w:jc w:val="center"/>
                    <w:rPr>
                      <w:rFonts w:ascii="Times New Roman" w:hAnsi="Times New Roman" w:cs="Times New Roman"/>
                      <w:b/>
                      <w:color w:val="000000"/>
                      <w:lang w:val="fr-FR"/>
                    </w:rPr>
                  </w:pPr>
                  <w:r w:rsidRPr="0063574F">
                    <w:rPr>
                      <w:rFonts w:ascii="Times New Roman" w:hAnsi="Times New Roman" w:cs="Times New Roman"/>
                      <w:b/>
                      <w:color w:val="000000"/>
                      <w:lang w:val="fr-FR"/>
                    </w:rPr>
                    <w:t>Hoàn toàn</w:t>
                  </w:r>
                </w:p>
              </w:tc>
              <w:tc>
                <w:tcPr>
                  <w:tcW w:w="2170" w:type="dxa"/>
                  <w:shd w:val="clear" w:color="auto" w:fill="auto"/>
                  <w:vAlign w:val="center"/>
                </w:tcPr>
                <w:p w14:paraId="77349CEC" w14:textId="77777777" w:rsidR="0063574F" w:rsidRPr="0063574F" w:rsidRDefault="0063574F" w:rsidP="0063574F">
                  <w:pPr>
                    <w:spacing w:line="276" w:lineRule="auto"/>
                    <w:jc w:val="center"/>
                    <w:rPr>
                      <w:rFonts w:ascii="Times New Roman" w:hAnsi="Times New Roman" w:cs="Times New Roman"/>
                      <w:b/>
                      <w:color w:val="000000"/>
                      <w:lang w:val="fr-FR"/>
                    </w:rPr>
                  </w:pPr>
                  <w:r w:rsidRPr="0063574F">
                    <w:rPr>
                      <w:rFonts w:ascii="Times New Roman" w:hAnsi="Times New Roman" w:cs="Times New Roman"/>
                      <w:b/>
                      <w:color w:val="000000"/>
                      <w:lang w:val="fr-FR"/>
                    </w:rPr>
                    <w:t>Không hoàn toàn</w:t>
                  </w:r>
                </w:p>
              </w:tc>
            </w:tr>
            <w:tr w:rsidR="0063574F" w:rsidRPr="00EB7C99" w14:paraId="6C41BB03" w14:textId="77777777" w:rsidTr="003B785A">
              <w:trPr>
                <w:trHeight w:val="120"/>
              </w:trPr>
              <w:tc>
                <w:tcPr>
                  <w:tcW w:w="1221" w:type="dxa"/>
                  <w:shd w:val="clear" w:color="auto" w:fill="auto"/>
                  <w:vAlign w:val="center"/>
                </w:tcPr>
                <w:p w14:paraId="7B75C03E" w14:textId="77777777" w:rsidR="0063574F" w:rsidRPr="0063574F" w:rsidRDefault="0063574F" w:rsidP="0063574F">
                  <w:pPr>
                    <w:spacing w:line="276" w:lineRule="auto"/>
                    <w:jc w:val="center"/>
                    <w:rPr>
                      <w:rFonts w:ascii="Times New Roman" w:hAnsi="Times New Roman" w:cs="Times New Roman"/>
                      <w:b/>
                      <w:color w:val="000000"/>
                      <w:lang w:val="fr-FR"/>
                    </w:rPr>
                  </w:pPr>
                  <w:r w:rsidRPr="0063574F">
                    <w:rPr>
                      <w:rFonts w:ascii="Times New Roman" w:hAnsi="Times New Roman" w:cs="Times New Roman"/>
                      <w:b/>
                      <w:color w:val="000000"/>
                      <w:lang w:val="fr-FR"/>
                    </w:rPr>
                    <w:t>Đặc điểm</w:t>
                  </w:r>
                </w:p>
              </w:tc>
              <w:tc>
                <w:tcPr>
                  <w:tcW w:w="1506" w:type="dxa"/>
                  <w:shd w:val="clear" w:color="auto" w:fill="auto"/>
                </w:tcPr>
                <w:p w14:paraId="6F5CF777" w14:textId="77777777" w:rsidR="0063574F" w:rsidRPr="0063574F" w:rsidRDefault="0063574F" w:rsidP="0063574F">
                  <w:pPr>
                    <w:spacing w:line="276" w:lineRule="auto"/>
                    <w:jc w:val="both"/>
                    <w:rPr>
                      <w:rFonts w:ascii="Times New Roman" w:hAnsi="Times New Roman" w:cs="Times New Roman"/>
                      <w:color w:val="000000"/>
                      <w:lang w:val="fr-FR"/>
                    </w:rPr>
                  </w:pPr>
                  <w:r w:rsidRPr="0063574F">
                    <w:rPr>
                      <w:rFonts w:ascii="Times New Roman" w:hAnsi="Times New Roman" w:cs="Times New Roman"/>
                      <w:color w:val="000000"/>
                      <w:lang w:val="fr-FR"/>
                    </w:rPr>
                    <w:t xml:space="preserve"> </w:t>
                  </w:r>
                </w:p>
                <w:p w14:paraId="5C8E94A1" w14:textId="77777777" w:rsidR="0063574F" w:rsidRPr="0063574F" w:rsidRDefault="0063574F" w:rsidP="0063574F">
                  <w:pPr>
                    <w:spacing w:line="276" w:lineRule="auto"/>
                    <w:jc w:val="both"/>
                    <w:rPr>
                      <w:rFonts w:ascii="Times New Roman" w:hAnsi="Times New Roman" w:cs="Times New Roman"/>
                      <w:color w:val="000000"/>
                      <w:lang w:val="fr-FR"/>
                    </w:rPr>
                  </w:pPr>
                </w:p>
              </w:tc>
              <w:tc>
                <w:tcPr>
                  <w:tcW w:w="1907" w:type="dxa"/>
                  <w:shd w:val="clear" w:color="auto" w:fill="auto"/>
                </w:tcPr>
                <w:p w14:paraId="64E8BCD4" w14:textId="77777777" w:rsidR="0063574F" w:rsidRPr="0063574F" w:rsidRDefault="0063574F" w:rsidP="0063574F">
                  <w:pPr>
                    <w:spacing w:line="276" w:lineRule="auto"/>
                    <w:jc w:val="both"/>
                    <w:rPr>
                      <w:rFonts w:ascii="Times New Roman" w:hAnsi="Times New Roman" w:cs="Times New Roman"/>
                      <w:color w:val="000000"/>
                      <w:lang w:val="fr-FR"/>
                    </w:rPr>
                  </w:pPr>
                </w:p>
              </w:tc>
              <w:tc>
                <w:tcPr>
                  <w:tcW w:w="2170" w:type="dxa"/>
                  <w:shd w:val="clear" w:color="auto" w:fill="auto"/>
                </w:tcPr>
                <w:p w14:paraId="4FA0F0C6" w14:textId="77777777" w:rsidR="0063574F" w:rsidRPr="0063574F" w:rsidRDefault="0063574F" w:rsidP="0063574F">
                  <w:pPr>
                    <w:pStyle w:val="BodyText2"/>
                    <w:spacing w:line="276" w:lineRule="auto"/>
                    <w:rPr>
                      <w:rFonts w:ascii="Times New Roman" w:hAnsi="Times New Roman"/>
                      <w:i w:val="0"/>
                      <w:color w:val="000000"/>
                      <w:sz w:val="24"/>
                      <w:lang w:val="fr-FR"/>
                    </w:rPr>
                  </w:pPr>
                </w:p>
              </w:tc>
            </w:tr>
            <w:tr w:rsidR="0063574F" w:rsidRPr="00EB7C99" w14:paraId="348FF394" w14:textId="77777777" w:rsidTr="003B785A">
              <w:trPr>
                <w:trHeight w:val="980"/>
              </w:trPr>
              <w:tc>
                <w:tcPr>
                  <w:tcW w:w="1221" w:type="dxa"/>
                  <w:shd w:val="clear" w:color="auto" w:fill="auto"/>
                  <w:vAlign w:val="center"/>
                </w:tcPr>
                <w:p w14:paraId="30B04F30" w14:textId="77777777" w:rsidR="0063574F" w:rsidRPr="0063574F" w:rsidRDefault="0063574F" w:rsidP="0063574F">
                  <w:pPr>
                    <w:spacing w:line="276" w:lineRule="auto"/>
                    <w:jc w:val="center"/>
                    <w:rPr>
                      <w:rFonts w:ascii="Times New Roman" w:hAnsi="Times New Roman" w:cs="Times New Roman"/>
                      <w:b/>
                      <w:color w:val="000000"/>
                      <w:lang w:val="fr-FR"/>
                    </w:rPr>
                  </w:pPr>
                  <w:r w:rsidRPr="0063574F">
                    <w:rPr>
                      <w:rFonts w:ascii="Times New Roman" w:hAnsi="Times New Roman" w:cs="Times New Roman"/>
                      <w:b/>
                      <w:color w:val="000000"/>
                      <w:lang w:val="fr-FR"/>
                    </w:rPr>
                    <w:t>Diễn biến</w:t>
                  </w:r>
                </w:p>
              </w:tc>
              <w:tc>
                <w:tcPr>
                  <w:tcW w:w="1506" w:type="dxa"/>
                  <w:shd w:val="clear" w:color="auto" w:fill="auto"/>
                </w:tcPr>
                <w:p w14:paraId="76DAA9E5" w14:textId="77777777" w:rsidR="0063574F" w:rsidRPr="0063574F" w:rsidRDefault="0063574F" w:rsidP="0063574F">
                  <w:pPr>
                    <w:spacing w:line="276" w:lineRule="auto"/>
                    <w:jc w:val="both"/>
                    <w:rPr>
                      <w:rFonts w:ascii="Times New Roman" w:hAnsi="Times New Roman" w:cs="Times New Roman"/>
                      <w:color w:val="000000"/>
                      <w:lang w:val="fr-FR"/>
                    </w:rPr>
                  </w:pPr>
                </w:p>
              </w:tc>
              <w:tc>
                <w:tcPr>
                  <w:tcW w:w="1907" w:type="dxa"/>
                  <w:shd w:val="clear" w:color="auto" w:fill="auto"/>
                </w:tcPr>
                <w:p w14:paraId="3DB49EA4" w14:textId="77777777" w:rsidR="0063574F" w:rsidRPr="0063574F" w:rsidRDefault="0063574F" w:rsidP="0063574F">
                  <w:pPr>
                    <w:spacing w:line="276" w:lineRule="auto"/>
                    <w:jc w:val="both"/>
                    <w:rPr>
                      <w:rFonts w:ascii="Times New Roman" w:hAnsi="Times New Roman" w:cs="Times New Roman"/>
                      <w:color w:val="000000"/>
                    </w:rPr>
                  </w:pPr>
                </w:p>
              </w:tc>
              <w:tc>
                <w:tcPr>
                  <w:tcW w:w="2170" w:type="dxa"/>
                  <w:shd w:val="clear" w:color="auto" w:fill="auto"/>
                </w:tcPr>
                <w:p w14:paraId="5536DB82" w14:textId="77777777" w:rsidR="0063574F" w:rsidRPr="0063574F" w:rsidRDefault="0063574F" w:rsidP="0063574F">
                  <w:pPr>
                    <w:spacing w:line="276" w:lineRule="auto"/>
                    <w:jc w:val="both"/>
                    <w:rPr>
                      <w:rFonts w:ascii="Times New Roman" w:hAnsi="Times New Roman" w:cs="Times New Roman"/>
                      <w:iCs/>
                      <w:color w:val="000000"/>
                    </w:rPr>
                  </w:pPr>
                </w:p>
              </w:tc>
            </w:tr>
            <w:tr w:rsidR="0063574F" w:rsidRPr="00EB7C99" w14:paraId="114F8E40" w14:textId="77777777" w:rsidTr="00FD096A">
              <w:trPr>
                <w:trHeight w:val="526"/>
              </w:trPr>
              <w:tc>
                <w:tcPr>
                  <w:tcW w:w="1221" w:type="dxa"/>
                  <w:shd w:val="clear" w:color="auto" w:fill="auto"/>
                  <w:vAlign w:val="center"/>
                </w:tcPr>
                <w:p w14:paraId="11803715" w14:textId="77777777" w:rsidR="0063574F" w:rsidRPr="0063574F" w:rsidRDefault="0063574F" w:rsidP="0063574F">
                  <w:pPr>
                    <w:spacing w:line="276" w:lineRule="auto"/>
                    <w:jc w:val="center"/>
                    <w:rPr>
                      <w:rFonts w:ascii="Times New Roman" w:hAnsi="Times New Roman" w:cs="Times New Roman"/>
                      <w:b/>
                      <w:color w:val="000000"/>
                      <w:lang w:val="fr-FR"/>
                    </w:rPr>
                  </w:pPr>
                  <w:r w:rsidRPr="0063574F">
                    <w:rPr>
                      <w:rFonts w:ascii="Times New Roman" w:hAnsi="Times New Roman" w:cs="Times New Roman"/>
                      <w:b/>
                      <w:color w:val="000000"/>
                      <w:lang w:val="fr-FR"/>
                    </w:rPr>
                    <w:t>Ví dụ</w:t>
                  </w:r>
                </w:p>
              </w:tc>
              <w:tc>
                <w:tcPr>
                  <w:tcW w:w="1506" w:type="dxa"/>
                  <w:shd w:val="clear" w:color="auto" w:fill="auto"/>
                </w:tcPr>
                <w:p w14:paraId="7ECDCA96" w14:textId="77777777" w:rsidR="0063574F" w:rsidRPr="0063574F" w:rsidRDefault="0063574F" w:rsidP="0063574F">
                  <w:pPr>
                    <w:spacing w:line="276" w:lineRule="auto"/>
                    <w:jc w:val="both"/>
                    <w:rPr>
                      <w:rFonts w:ascii="Times New Roman" w:hAnsi="Times New Roman" w:cs="Times New Roman"/>
                      <w:color w:val="000000"/>
                      <w:lang w:val="fr-FR"/>
                    </w:rPr>
                  </w:pPr>
                </w:p>
              </w:tc>
              <w:tc>
                <w:tcPr>
                  <w:tcW w:w="1907" w:type="dxa"/>
                  <w:shd w:val="clear" w:color="auto" w:fill="auto"/>
                </w:tcPr>
                <w:p w14:paraId="37E1D1E8" w14:textId="77777777" w:rsidR="0063574F" w:rsidRPr="0063574F" w:rsidRDefault="0063574F" w:rsidP="0063574F">
                  <w:pPr>
                    <w:spacing w:line="276" w:lineRule="auto"/>
                    <w:jc w:val="both"/>
                    <w:rPr>
                      <w:rFonts w:ascii="Times New Roman" w:hAnsi="Times New Roman" w:cs="Times New Roman"/>
                      <w:color w:val="000000"/>
                      <w:lang w:val="fr-FR"/>
                    </w:rPr>
                  </w:pPr>
                </w:p>
              </w:tc>
              <w:tc>
                <w:tcPr>
                  <w:tcW w:w="2170" w:type="dxa"/>
                  <w:shd w:val="clear" w:color="auto" w:fill="auto"/>
                </w:tcPr>
                <w:p w14:paraId="6D3E7D08" w14:textId="77777777" w:rsidR="0063574F" w:rsidRPr="0063574F" w:rsidRDefault="0063574F" w:rsidP="0063574F">
                  <w:pPr>
                    <w:spacing w:line="276" w:lineRule="auto"/>
                    <w:jc w:val="both"/>
                    <w:rPr>
                      <w:rFonts w:ascii="Times New Roman" w:hAnsi="Times New Roman" w:cs="Times New Roman"/>
                      <w:color w:val="000000"/>
                      <w:lang w:val="fr-FR"/>
                    </w:rPr>
                  </w:pPr>
                </w:p>
              </w:tc>
            </w:tr>
          </w:tbl>
          <w:p w14:paraId="7C33E09B" w14:textId="3F7F31A8" w:rsidR="009B5D2A" w:rsidRPr="00A4191D" w:rsidRDefault="009B5D2A" w:rsidP="005A203A">
            <w:pPr>
              <w:rPr>
                <w:rFonts w:ascii="Times New Roman" w:hAnsi="Times New Roman" w:cs="Times New Roman"/>
              </w:rPr>
            </w:pPr>
          </w:p>
        </w:tc>
      </w:tr>
      <w:tr w:rsidR="00D0704B" w14:paraId="389129D6" w14:textId="77777777" w:rsidTr="00FD096A">
        <w:trPr>
          <w:trHeight w:val="987"/>
        </w:trPr>
        <w:tc>
          <w:tcPr>
            <w:tcW w:w="2547" w:type="dxa"/>
          </w:tcPr>
          <w:p w14:paraId="778DB2F8" w14:textId="531B8D22" w:rsidR="00D0704B" w:rsidRDefault="008D0403">
            <w:pPr>
              <w:rPr>
                <w:rFonts w:ascii="Times New Roman" w:hAnsi="Times New Roman" w:cs="Times New Roman"/>
                <w:b/>
                <w:bCs/>
              </w:rPr>
            </w:pPr>
            <w:r>
              <w:rPr>
                <w:rFonts w:ascii="Times New Roman" w:hAnsi="Times New Roman" w:cs="Times New Roman"/>
                <w:b/>
                <w:bCs/>
              </w:rPr>
              <w:t>Hoạt động 2</w:t>
            </w:r>
            <w:r w:rsidRPr="008D0403">
              <w:rPr>
                <w:rFonts w:ascii="Times New Roman" w:hAnsi="Times New Roman" w:cs="Times New Roman"/>
                <w:bCs/>
              </w:rPr>
              <w:t>:</w:t>
            </w:r>
            <w:r>
              <w:rPr>
                <w:rFonts w:ascii="Times New Roman" w:hAnsi="Times New Roman" w:cs="Times New Roman"/>
                <w:bCs/>
              </w:rPr>
              <w:t xml:space="preserve"> </w:t>
            </w:r>
            <w:r w:rsidRPr="008D0403">
              <w:rPr>
                <w:rFonts w:ascii="Times New Roman" w:hAnsi="Times New Roman" w:cs="Times New Roman"/>
                <w:b/>
                <w:bCs/>
                <w:i/>
              </w:rPr>
              <w:t>Kiểm tra, đánh giá quá trình tự học.</w:t>
            </w:r>
          </w:p>
        </w:tc>
        <w:tc>
          <w:tcPr>
            <w:tcW w:w="7371" w:type="dxa"/>
          </w:tcPr>
          <w:p w14:paraId="5EF86B2D" w14:textId="47E58C75" w:rsidR="003373B5" w:rsidRPr="003373B5" w:rsidRDefault="003373B5" w:rsidP="003373B5">
            <w:pPr>
              <w:jc w:val="both"/>
              <w:rPr>
                <w:rFonts w:ascii="Times New Roman" w:hAnsi="Times New Roman" w:cs="Times New Roman"/>
              </w:rPr>
            </w:pPr>
            <w:r w:rsidRPr="003373B5">
              <w:rPr>
                <w:rFonts w:ascii="Times New Roman" w:hAnsi="Times New Roman" w:cs="Times New Roman"/>
              </w:rPr>
              <w:t>-</w:t>
            </w:r>
            <w:r>
              <w:rPr>
                <w:rFonts w:ascii="Times New Roman" w:hAnsi="Times New Roman" w:cs="Times New Roman"/>
              </w:rPr>
              <w:t xml:space="preserve"> </w:t>
            </w:r>
            <w:r w:rsidRPr="003373B5">
              <w:rPr>
                <w:rFonts w:ascii="Times New Roman" w:hAnsi="Times New Roman" w:cs="Times New Roman"/>
              </w:rPr>
              <w:t>Học sinh cần nắm được kiến thức trọng tâm của bài học</w:t>
            </w:r>
            <w:r w:rsidR="007F3F73">
              <w:rPr>
                <w:rFonts w:ascii="Times New Roman" w:hAnsi="Times New Roman" w:cs="Times New Roman"/>
              </w:rPr>
              <w:t xml:space="preserve">, </w:t>
            </w:r>
            <w:r w:rsidR="007F3F73" w:rsidRPr="001D7CC1">
              <w:rPr>
                <w:rFonts w:ascii="Times New Roman" w:hAnsi="Times New Roman" w:cs="Times New Roman"/>
              </w:rPr>
              <w:t>điền khuyết vào tài liệu học tập</w:t>
            </w:r>
            <w:r w:rsidR="007F3F73">
              <w:rPr>
                <w:rFonts w:ascii="Times New Roman" w:hAnsi="Times New Roman" w:cs="Times New Roman"/>
              </w:rPr>
              <w:t>.</w:t>
            </w:r>
          </w:p>
          <w:p w14:paraId="1217DD4A" w14:textId="69F5A93F" w:rsidR="00EA290C" w:rsidRPr="000C6F4A" w:rsidRDefault="003373B5" w:rsidP="007F3F73">
            <w:pPr>
              <w:jc w:val="both"/>
              <w:rPr>
                <w:rFonts w:ascii="Times New Roman" w:hAnsi="Times New Roman" w:cs="Times New Roman"/>
              </w:rPr>
            </w:pPr>
            <w:r w:rsidRPr="003373B5">
              <w:rPr>
                <w:rFonts w:ascii="Times New Roman" w:hAnsi="Times New Roman" w:cs="Times New Roman"/>
              </w:rPr>
              <w:t>-</w:t>
            </w:r>
            <w:r>
              <w:rPr>
                <w:rFonts w:ascii="Times New Roman" w:hAnsi="Times New Roman" w:cs="Times New Roman"/>
              </w:rPr>
              <w:t xml:space="preserve"> </w:t>
            </w:r>
            <w:r w:rsidR="007F3F73" w:rsidRPr="001D7CC1">
              <w:rPr>
                <w:rFonts w:ascii="Times New Roman" w:hAnsi="Times New Roman" w:cs="Times New Roman"/>
              </w:rPr>
              <w:t>Hoàn thành c</w:t>
            </w:r>
            <w:r w:rsidR="007F3F73" w:rsidRPr="001D7CC1">
              <w:rPr>
                <w:rFonts w:ascii="Times New Roman" w:hAnsi="Times New Roman" w:cs="Times New Roman"/>
                <w:lang w:val="vi-VN"/>
              </w:rPr>
              <w:t xml:space="preserve">ác câu </w:t>
            </w:r>
            <w:r w:rsidR="007F3F73" w:rsidRPr="001D7CC1">
              <w:rPr>
                <w:rFonts w:ascii="Times New Roman" w:hAnsi="Times New Roman" w:cs="Times New Roman"/>
              </w:rPr>
              <w:t>hỏi</w:t>
            </w:r>
            <w:r w:rsidR="007F3F73" w:rsidRPr="001D7CC1">
              <w:rPr>
                <w:rFonts w:ascii="Times New Roman" w:hAnsi="Times New Roman" w:cs="Times New Roman"/>
                <w:lang w:val="vi-VN"/>
              </w:rPr>
              <w:t xml:space="preserve"> có trong </w:t>
            </w:r>
            <w:r w:rsidR="007F3F73" w:rsidRPr="001D7CC1">
              <w:rPr>
                <w:rFonts w:ascii="Times New Roman" w:hAnsi="Times New Roman" w:cs="Times New Roman"/>
              </w:rPr>
              <w:t>SGK</w:t>
            </w:r>
            <w:r w:rsidR="007F3F73">
              <w:rPr>
                <w:rFonts w:ascii="Times New Roman" w:hAnsi="Times New Roman" w:cs="Times New Roman"/>
              </w:rPr>
              <w:t>.</w:t>
            </w:r>
            <w:r w:rsidR="007F3F73" w:rsidRPr="001D7CC1">
              <w:rPr>
                <w:rFonts w:ascii="Times New Roman" w:hAnsi="Times New Roman" w:cs="Times New Roman"/>
              </w:rPr>
              <w:t xml:space="preserve"> </w:t>
            </w:r>
          </w:p>
        </w:tc>
      </w:tr>
    </w:tbl>
    <w:p w14:paraId="7E25917F" w14:textId="168E4B93" w:rsidR="00E72044" w:rsidRDefault="00E72044" w:rsidP="004E1B91">
      <w:pPr>
        <w:rPr>
          <w:rFonts w:ascii="Times New Roman" w:hAnsi="Times New Roman" w:cs="Times New Roman"/>
          <w:lang w:val="vi-VN"/>
        </w:rPr>
      </w:pPr>
    </w:p>
    <w:p w14:paraId="4DA761FF" w14:textId="77777777" w:rsidR="00324412" w:rsidRDefault="00324412">
      <w:pPr>
        <w:rPr>
          <w:rFonts w:ascii="Times New Roman" w:hAnsi="Times New Roman" w:cs="Times New Roman"/>
          <w:b/>
          <w:bCs/>
        </w:rPr>
      </w:pPr>
      <w:r>
        <w:rPr>
          <w:rFonts w:ascii="Times New Roman" w:hAnsi="Times New Roman" w:cs="Times New Roman"/>
          <w:b/>
          <w:bCs/>
        </w:rPr>
        <w:br w:type="page"/>
      </w:r>
    </w:p>
    <w:p w14:paraId="69929A68" w14:textId="55EAE1D0" w:rsidR="00324412" w:rsidRPr="009E6100" w:rsidRDefault="00973321" w:rsidP="00973321">
      <w:pPr>
        <w:ind w:left="-270"/>
        <w:rPr>
          <w:rFonts w:ascii="Times New Roman" w:hAnsi="Times New Roman" w:cs="Times New Roman"/>
          <w:b/>
          <w:bCs/>
          <w:color w:val="FF0000"/>
        </w:rPr>
      </w:pPr>
      <w:r>
        <w:rPr>
          <w:rFonts w:ascii="Times New Roman" w:hAnsi="Times New Roman" w:cs="Times New Roman"/>
          <w:b/>
          <w:bCs/>
          <w:color w:val="FF0000"/>
        </w:rPr>
        <w:lastRenderedPageBreak/>
        <w:t>II.</w:t>
      </w:r>
      <w:r w:rsidR="00324412" w:rsidRPr="009E6100">
        <w:rPr>
          <w:rFonts w:ascii="Times New Roman" w:hAnsi="Times New Roman" w:cs="Times New Roman"/>
          <w:b/>
          <w:bCs/>
          <w:color w:val="FF0000"/>
        </w:rPr>
        <w:t xml:space="preserve"> KIẾN THỨC TRỌNG TÂM</w:t>
      </w:r>
    </w:p>
    <w:p w14:paraId="70AF9951" w14:textId="77777777" w:rsidR="000C6F4A" w:rsidRDefault="000C6F4A" w:rsidP="000C6F4A">
      <w:pPr>
        <w:tabs>
          <w:tab w:val="left" w:pos="3315"/>
        </w:tabs>
        <w:jc w:val="center"/>
        <w:rPr>
          <w:rFonts w:ascii="Times New Roman" w:eastAsia="Times New Roman" w:hAnsi="Times New Roman" w:cs="Times New Roman"/>
          <w:b/>
          <w:sz w:val="32"/>
          <w:szCs w:val="32"/>
        </w:rPr>
      </w:pPr>
    </w:p>
    <w:p w14:paraId="4DE66418" w14:textId="77777777" w:rsidR="001779A3" w:rsidRPr="001779A3" w:rsidRDefault="001779A3" w:rsidP="001779A3">
      <w:pPr>
        <w:spacing w:after="120"/>
        <w:ind w:firstLine="600"/>
        <w:jc w:val="both"/>
        <w:rPr>
          <w:rFonts w:ascii="Times New Roman" w:eastAsia="Times New Roman" w:hAnsi="Times New Roman" w:cs="Times New Roman"/>
          <w:b/>
          <w:bCs/>
          <w:sz w:val="32"/>
          <w:szCs w:val="32"/>
          <w:lang w:val="vi-VN"/>
        </w:rPr>
      </w:pPr>
      <w:r w:rsidRPr="001779A3">
        <w:rPr>
          <w:rFonts w:ascii="Times New Roman" w:eastAsia="Times New Roman" w:hAnsi="Times New Roman" w:cs="Times New Roman"/>
          <w:b/>
          <w:bCs/>
          <w:sz w:val="32"/>
          <w:szCs w:val="32"/>
          <w:lang w:val="vi-VN"/>
        </w:rPr>
        <w:t>Bài 37: SINH TRƯỞNG VÀ PHÁT TRIỂN Ở ĐỘNG VẬT</w:t>
      </w:r>
    </w:p>
    <w:p w14:paraId="1A9ABDDE" w14:textId="77777777" w:rsidR="001779A3" w:rsidRPr="001779A3" w:rsidRDefault="001779A3" w:rsidP="001779A3">
      <w:pPr>
        <w:jc w:val="both"/>
        <w:rPr>
          <w:rFonts w:ascii="Times New Roman" w:eastAsia="Times New Roman" w:hAnsi="Times New Roman" w:cs="Times New Roman"/>
          <w:b/>
          <w:bCs/>
          <w:lang w:val="vi-VN"/>
        </w:rPr>
      </w:pPr>
      <w:r w:rsidRPr="001779A3">
        <w:rPr>
          <w:rFonts w:ascii="Times New Roman" w:eastAsia="Times New Roman" w:hAnsi="Times New Roman" w:cs="Times New Roman"/>
          <w:b/>
          <w:bCs/>
          <w:lang w:val="vi-VN"/>
        </w:rPr>
        <w:t>I. Khái niệm sinh trưởng và phát triển ở động vật</w:t>
      </w:r>
    </w:p>
    <w:p w14:paraId="3D72BCA0" w14:textId="77777777" w:rsidR="001779A3" w:rsidRPr="001779A3" w:rsidRDefault="001779A3" w:rsidP="001779A3">
      <w:pPr>
        <w:jc w:val="both"/>
        <w:rPr>
          <w:rFonts w:ascii="Times New Roman" w:eastAsia="Times New Roman" w:hAnsi="Times New Roman" w:cs="Times New Roman"/>
          <w:lang w:val="vi-VN"/>
        </w:rPr>
      </w:pPr>
      <w:r w:rsidRPr="001779A3">
        <w:rPr>
          <w:rFonts w:ascii="Times New Roman" w:eastAsia="Times New Roman" w:hAnsi="Times New Roman" w:cs="Times New Roman"/>
          <w:b/>
          <w:lang w:val="vi-VN"/>
        </w:rPr>
        <w:t>- Sinh trưởng của cơ thể động</w:t>
      </w:r>
      <w:r w:rsidRPr="001779A3">
        <w:rPr>
          <w:rFonts w:ascii="Times New Roman" w:eastAsia="Times New Roman" w:hAnsi="Times New Roman" w:cs="Times New Roman"/>
          <w:lang w:val="vi-VN"/>
        </w:rPr>
        <w:t xml:space="preserve"> vật là quá trình tăng kích thước của cơ thể do tăng số</w:t>
      </w:r>
      <w:r w:rsidRPr="001779A3">
        <w:rPr>
          <w:rFonts w:ascii="Times New Roman" w:eastAsia="Times New Roman" w:hAnsi="Times New Roman" w:cs="Times New Roman"/>
          <w:b/>
          <w:lang w:val="vi-VN"/>
        </w:rPr>
        <w:t xml:space="preserve"> </w:t>
      </w:r>
      <w:r w:rsidRPr="001779A3">
        <w:rPr>
          <w:rFonts w:ascii="Times New Roman" w:eastAsia="Times New Roman" w:hAnsi="Times New Roman" w:cs="Times New Roman"/>
          <w:lang w:val="vi-VN"/>
        </w:rPr>
        <w:t>lượng và kích thước tế bào</w:t>
      </w:r>
      <w:r w:rsidRPr="001779A3">
        <w:rPr>
          <w:rFonts w:ascii="Times New Roman" w:eastAsia="Times New Roman" w:hAnsi="Times New Roman" w:cs="Times New Roman"/>
        </w:rPr>
        <w:t>.</w:t>
      </w:r>
      <w:r w:rsidRPr="001779A3">
        <w:rPr>
          <w:rFonts w:ascii="Times New Roman" w:eastAsia="Times New Roman" w:hAnsi="Times New Roman" w:cs="Times New Roman"/>
          <w:lang w:val="vi-VN"/>
        </w:rPr>
        <w:t xml:space="preserve"> </w:t>
      </w:r>
    </w:p>
    <w:p w14:paraId="75BB0AD5" w14:textId="77777777" w:rsidR="001779A3" w:rsidRPr="001779A3" w:rsidRDefault="001779A3" w:rsidP="001779A3">
      <w:pPr>
        <w:jc w:val="both"/>
        <w:rPr>
          <w:rFonts w:ascii="Times New Roman" w:eastAsia="Times New Roman" w:hAnsi="Times New Roman" w:cs="Times New Roman"/>
          <w:lang w:val="vi-VN"/>
        </w:rPr>
      </w:pPr>
      <w:r w:rsidRPr="001779A3">
        <w:rPr>
          <w:rFonts w:ascii="Times New Roman" w:eastAsia="Times New Roman" w:hAnsi="Times New Roman" w:cs="Times New Roman"/>
          <w:lang w:val="vi-VN"/>
        </w:rPr>
        <w:t xml:space="preserve">- </w:t>
      </w:r>
      <w:r w:rsidRPr="001779A3">
        <w:rPr>
          <w:rFonts w:ascii="Times New Roman" w:eastAsia="Times New Roman" w:hAnsi="Times New Roman" w:cs="Times New Roman"/>
          <w:b/>
          <w:lang w:val="vi-VN"/>
        </w:rPr>
        <w:t>Phát triển của cơ thể động vật</w:t>
      </w:r>
      <w:r w:rsidRPr="001779A3">
        <w:rPr>
          <w:rFonts w:ascii="Times New Roman" w:eastAsia="Times New Roman" w:hAnsi="Times New Roman" w:cs="Times New Roman"/>
          <w:lang w:val="vi-VN"/>
        </w:rPr>
        <w:t xml:space="preserve"> là quá trình biến đổi bao gồm sinh trưởng, phân hóa (biệt hóa) tế bào và phát sinh  hình thái các cơ quan của cơ thể. </w:t>
      </w:r>
    </w:p>
    <w:p w14:paraId="239B7CE0" w14:textId="77777777" w:rsidR="001779A3" w:rsidRPr="001779A3" w:rsidRDefault="001779A3" w:rsidP="001779A3">
      <w:pPr>
        <w:jc w:val="both"/>
        <w:rPr>
          <w:rFonts w:ascii="Times New Roman" w:eastAsia="Times New Roman" w:hAnsi="Times New Roman" w:cs="Times New Roman"/>
          <w:lang w:val="vi-VN"/>
        </w:rPr>
      </w:pPr>
      <w:r w:rsidRPr="001779A3">
        <w:rPr>
          <w:rFonts w:ascii="Times New Roman" w:eastAsia="Times New Roman" w:hAnsi="Times New Roman" w:cs="Times New Roman"/>
          <w:lang w:val="vi-VN"/>
        </w:rPr>
        <w:t>* Quá trình sinh trưởng và phát triển của động vật có thể trải qua biến thái (biến thái hoàn toàn, biến thái không hoàn toàn) hoặc không qua biến thái.</w:t>
      </w:r>
    </w:p>
    <w:p w14:paraId="1F125BA5" w14:textId="77777777" w:rsidR="001779A3" w:rsidRPr="001779A3" w:rsidRDefault="001779A3" w:rsidP="001779A3">
      <w:pPr>
        <w:jc w:val="both"/>
        <w:rPr>
          <w:rFonts w:ascii="Times New Roman" w:eastAsia="Times New Roman" w:hAnsi="Times New Roman" w:cs="Times New Roman"/>
          <w:spacing w:val="2"/>
        </w:rPr>
      </w:pPr>
      <w:r w:rsidRPr="001779A3">
        <w:rPr>
          <w:rFonts w:ascii="Times New Roman" w:eastAsia="Times New Roman" w:hAnsi="Times New Roman" w:cs="Times New Roman"/>
          <w:spacing w:val="2"/>
          <w:lang w:val="vi-VN"/>
        </w:rPr>
        <w:t xml:space="preserve">- Biến thái là sự thay đổi đột ngột về hình thái, cấu tạo và sinh lí của động vật </w:t>
      </w:r>
      <w:r w:rsidRPr="001779A3">
        <w:rPr>
          <w:rFonts w:ascii="Times New Roman" w:eastAsia="Times New Roman" w:hAnsi="Times New Roman" w:cs="Times New Roman"/>
          <w:spacing w:val="2"/>
          <w:u w:val="single"/>
          <w:lang w:val="vi-VN"/>
        </w:rPr>
        <w:t>sau</w:t>
      </w:r>
      <w:r w:rsidRPr="001779A3">
        <w:rPr>
          <w:rFonts w:ascii="Times New Roman" w:eastAsia="Times New Roman" w:hAnsi="Times New Roman" w:cs="Times New Roman"/>
          <w:spacing w:val="2"/>
          <w:lang w:val="vi-VN"/>
        </w:rPr>
        <w:t xml:space="preserve"> khi sinh ra hoặc nở từ trứng ra.</w:t>
      </w:r>
    </w:p>
    <w:p w14:paraId="1E527A3F" w14:textId="77777777" w:rsidR="001779A3" w:rsidRPr="001779A3" w:rsidRDefault="001779A3" w:rsidP="001779A3">
      <w:pPr>
        <w:jc w:val="both"/>
        <w:rPr>
          <w:rFonts w:ascii="Times New Roman" w:eastAsia="Times New Roman" w:hAnsi="Times New Roman" w:cs="Times New Roman"/>
          <w:b/>
          <w:bCs/>
          <w:spacing w:val="2"/>
        </w:rPr>
      </w:pPr>
      <w:r w:rsidRPr="001779A3">
        <w:rPr>
          <w:rFonts w:ascii="Times New Roman" w:eastAsia="Times New Roman" w:hAnsi="Times New Roman" w:cs="Times New Roman"/>
          <w:b/>
          <w:bCs/>
          <w:spacing w:val="2"/>
          <w:lang w:val="vi-VN"/>
        </w:rPr>
        <w:t>II. Phát triển không qua biến thái</w:t>
      </w:r>
    </w:p>
    <w:p w14:paraId="5D288A4B" w14:textId="77777777" w:rsidR="001779A3" w:rsidRPr="001779A3" w:rsidRDefault="001779A3" w:rsidP="001779A3">
      <w:pPr>
        <w:jc w:val="both"/>
        <w:rPr>
          <w:rFonts w:ascii="Times New Roman" w:eastAsia="Times New Roman" w:hAnsi="Times New Roman" w:cs="Times New Roman"/>
          <w:spacing w:val="2"/>
          <w:lang w:val="vi-VN"/>
        </w:rPr>
      </w:pPr>
      <w:r w:rsidRPr="001779A3">
        <w:rPr>
          <w:rFonts w:ascii="Times New Roman" w:eastAsia="Times New Roman" w:hAnsi="Times New Roman" w:cs="Times New Roman"/>
          <w:spacing w:val="2"/>
          <w:lang w:val="vi-VN"/>
        </w:rPr>
        <w:t xml:space="preserve">* Phát triển ở người là một ví dụ điển hình không qua biến thái. </w:t>
      </w:r>
    </w:p>
    <w:p w14:paraId="774E3D0E" w14:textId="77777777" w:rsidR="001779A3" w:rsidRPr="001779A3" w:rsidRDefault="001779A3" w:rsidP="001779A3">
      <w:pPr>
        <w:jc w:val="both"/>
        <w:rPr>
          <w:rFonts w:ascii="Times New Roman" w:eastAsia="Times New Roman" w:hAnsi="Times New Roman" w:cs="Times New Roman"/>
          <w:spacing w:val="2"/>
          <w:lang w:val="vi-VN"/>
        </w:rPr>
      </w:pPr>
      <w:r w:rsidRPr="001779A3">
        <w:rPr>
          <w:rFonts w:ascii="Times New Roman" w:eastAsia="Times New Roman" w:hAnsi="Times New Roman" w:cs="Times New Roman"/>
          <w:spacing w:val="2"/>
          <w:lang w:val="vi-VN"/>
        </w:rPr>
        <w:t>* Được chia ra làm 2 giai đoạn: giai đoạn phôi thai và giai đoạn sau khi sinh</w:t>
      </w:r>
    </w:p>
    <w:p w14:paraId="0F892BD0" w14:textId="77777777" w:rsidR="001779A3" w:rsidRPr="001779A3" w:rsidRDefault="001779A3" w:rsidP="001779A3">
      <w:pPr>
        <w:jc w:val="both"/>
        <w:rPr>
          <w:rFonts w:ascii="Times New Roman" w:eastAsia="Times New Roman" w:hAnsi="Times New Roman" w:cs="Times New Roman"/>
          <w:b/>
          <w:bCs/>
          <w:lang w:val="vi-VN"/>
        </w:rPr>
      </w:pPr>
      <w:r w:rsidRPr="001779A3">
        <w:rPr>
          <w:rFonts w:ascii="Times New Roman" w:eastAsia="Times New Roman" w:hAnsi="Times New Roman" w:cs="Times New Roman"/>
          <w:b/>
          <w:lang w:val="vi-VN"/>
        </w:rPr>
        <w:t xml:space="preserve">       </w:t>
      </w:r>
      <w:r w:rsidRPr="001779A3">
        <w:rPr>
          <w:rFonts w:ascii="Times New Roman" w:eastAsia="Times New Roman" w:hAnsi="Times New Roman" w:cs="Times New Roman"/>
          <w:b/>
          <w:bCs/>
          <w:lang w:val="vi-VN"/>
        </w:rPr>
        <w:t>1. Giai đoạn phôi thai</w:t>
      </w:r>
    </w:p>
    <w:p w14:paraId="1C62896E" w14:textId="77777777" w:rsidR="001779A3" w:rsidRPr="001779A3" w:rsidRDefault="001779A3" w:rsidP="001779A3">
      <w:pPr>
        <w:jc w:val="both"/>
        <w:rPr>
          <w:rFonts w:ascii="Times New Roman" w:eastAsia="Times New Roman" w:hAnsi="Times New Roman" w:cs="Times New Roman"/>
          <w:lang w:val="vi-VN"/>
        </w:rPr>
      </w:pPr>
      <w:r w:rsidRPr="001779A3">
        <w:rPr>
          <w:rFonts w:ascii="Times New Roman" w:eastAsia="Times New Roman" w:hAnsi="Times New Roman" w:cs="Times New Roman"/>
          <w:lang w:val="vi-VN"/>
        </w:rPr>
        <w:t>- Diễn ra trong tử cung người mẹ</w:t>
      </w:r>
      <w:r w:rsidRPr="001779A3">
        <w:rPr>
          <w:rFonts w:ascii="Times New Roman" w:eastAsia="Times New Roman" w:hAnsi="Times New Roman" w:cs="Times New Roman"/>
        </w:rPr>
        <w:t>.</w:t>
      </w:r>
      <w:r w:rsidRPr="001779A3">
        <w:rPr>
          <w:rFonts w:ascii="Times New Roman" w:eastAsia="Times New Roman" w:hAnsi="Times New Roman" w:cs="Times New Roman"/>
          <w:lang w:val="vi-VN"/>
        </w:rPr>
        <w:t xml:space="preserve"> </w:t>
      </w:r>
    </w:p>
    <w:p w14:paraId="0B3F03A7" w14:textId="77777777" w:rsidR="001779A3" w:rsidRPr="001779A3" w:rsidRDefault="001779A3" w:rsidP="001779A3">
      <w:pPr>
        <w:jc w:val="both"/>
        <w:rPr>
          <w:rFonts w:ascii="Times New Roman" w:eastAsia="Times New Roman" w:hAnsi="Times New Roman" w:cs="Times New Roman"/>
          <w:lang w:val="vi-VN"/>
        </w:rPr>
      </w:pPr>
      <w:r w:rsidRPr="001779A3">
        <w:rPr>
          <w:rFonts w:ascii="Times New Roman" w:eastAsia="Times New Roman" w:hAnsi="Times New Roman" w:cs="Times New Roman"/>
          <w:lang w:val="vi-VN"/>
        </w:rPr>
        <w:t>- Hợp tử phân chia nhiều lần hình thành phôi.</w:t>
      </w:r>
    </w:p>
    <w:p w14:paraId="0B7BC41C" w14:textId="529ADF64"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noProof/>
        </w:rPr>
        <w:drawing>
          <wp:anchor distT="0" distB="0" distL="114300" distR="114300" simplePos="0" relativeHeight="251658240" behindDoc="1" locked="0" layoutInCell="1" allowOverlap="1" wp14:anchorId="73B2774A" wp14:editId="32AC7291">
            <wp:simplePos x="0" y="0"/>
            <wp:positionH relativeFrom="column">
              <wp:posOffset>1106501</wp:posOffset>
            </wp:positionH>
            <wp:positionV relativeFrom="paragraph">
              <wp:posOffset>408818</wp:posOffset>
            </wp:positionV>
            <wp:extent cx="3657600" cy="2212975"/>
            <wp:effectExtent l="171450" t="171450" r="190500" b="187325"/>
            <wp:wrapTopAndBottom/>
            <wp:docPr id="3" name="Picture 3" descr="Hinh 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h 37-1.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2129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V relativeFrom="margin">
              <wp14:pctHeight>0</wp14:pctHeight>
            </wp14:sizeRelV>
          </wp:anchor>
        </w:drawing>
      </w:r>
      <w:r w:rsidRPr="001779A3">
        <w:rPr>
          <w:rFonts w:ascii="Times New Roman" w:eastAsia="Times New Roman" w:hAnsi="Times New Roman" w:cs="Times New Roman"/>
          <w:lang w:val="vi-VN"/>
        </w:rPr>
        <w:t>- Các tế bào của phôi phân hóa tạo thành các cơ quan</w:t>
      </w:r>
      <w:r w:rsidRPr="001779A3">
        <w:rPr>
          <w:rFonts w:ascii="Times New Roman" w:eastAsia="Times New Roman" w:hAnsi="Times New Roman" w:cs="Times New Roman"/>
        </w:rPr>
        <w:t>.</w:t>
      </w:r>
    </w:p>
    <w:p w14:paraId="13331AF4" w14:textId="09065295" w:rsidR="001779A3" w:rsidRPr="001779A3" w:rsidRDefault="001779A3" w:rsidP="001779A3">
      <w:pPr>
        <w:jc w:val="both"/>
        <w:rPr>
          <w:rFonts w:ascii="Times New Roman" w:eastAsia="Times New Roman" w:hAnsi="Times New Roman" w:cs="Times New Roman"/>
        </w:rPr>
      </w:pPr>
    </w:p>
    <w:p w14:paraId="2A9DB60B" w14:textId="77777777"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b/>
          <w:bCs/>
          <w:lang w:val="vi-VN"/>
        </w:rPr>
        <w:t xml:space="preserve">  2. Giai đoạn sau sinh</w:t>
      </w:r>
    </w:p>
    <w:p w14:paraId="7F5D8EB2" w14:textId="77777777"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lang w:val="vi-VN"/>
        </w:rPr>
        <w:t>- Không có biến thái</w:t>
      </w:r>
      <w:r w:rsidRPr="001779A3">
        <w:rPr>
          <w:rFonts w:ascii="Times New Roman" w:eastAsia="Times New Roman" w:hAnsi="Times New Roman" w:cs="Times New Roman"/>
        </w:rPr>
        <w:t>.</w:t>
      </w:r>
    </w:p>
    <w:p w14:paraId="4338468A" w14:textId="77777777" w:rsidR="001779A3" w:rsidRPr="001779A3" w:rsidRDefault="001779A3" w:rsidP="001779A3">
      <w:pPr>
        <w:jc w:val="both"/>
        <w:rPr>
          <w:rFonts w:ascii="Times New Roman" w:eastAsia="Times New Roman" w:hAnsi="Times New Roman" w:cs="Times New Roman"/>
          <w:lang w:val="vi-VN"/>
        </w:rPr>
      </w:pPr>
      <w:r w:rsidRPr="001779A3">
        <w:rPr>
          <w:rFonts w:ascii="Times New Roman" w:eastAsia="Times New Roman" w:hAnsi="Times New Roman" w:cs="Times New Roman"/>
          <w:lang w:val="vi-VN"/>
        </w:rPr>
        <w:t>- Con sinh ra có đặc điểm hình thái và cấu tạo tương tự như cơ thể trưởng thành.</w:t>
      </w:r>
    </w:p>
    <w:p w14:paraId="60F6E9FB" w14:textId="77777777" w:rsidR="001779A3" w:rsidRPr="001779A3" w:rsidRDefault="001779A3" w:rsidP="001779A3">
      <w:pPr>
        <w:spacing w:after="120"/>
        <w:jc w:val="both"/>
        <w:rPr>
          <w:rFonts w:ascii="Times New Roman" w:eastAsia="Times New Roman" w:hAnsi="Times New Roman" w:cs="Times New Roman"/>
        </w:rPr>
      </w:pPr>
      <w:r w:rsidRPr="001779A3">
        <w:rPr>
          <w:rFonts w:ascii="Times New Roman" w:eastAsia="Times New Roman" w:hAnsi="Times New Roman" w:cs="Times New Roman"/>
          <w:lang w:val="vi-VN"/>
        </w:rPr>
        <w:t>- Cơ thể con lớn lên không trải qua lột xác</w:t>
      </w:r>
      <w:r w:rsidRPr="001779A3">
        <w:rPr>
          <w:rFonts w:ascii="Times New Roman" w:eastAsia="Times New Roman" w:hAnsi="Times New Roman" w:cs="Times New Roman"/>
        </w:rPr>
        <w:t>.</w:t>
      </w:r>
    </w:p>
    <w:p w14:paraId="7B7B37D1" w14:textId="77777777" w:rsidR="001779A3" w:rsidRPr="001779A3" w:rsidRDefault="001779A3" w:rsidP="001779A3">
      <w:pPr>
        <w:jc w:val="both"/>
        <w:rPr>
          <w:rFonts w:ascii="Times New Roman" w:eastAsia="Times New Roman" w:hAnsi="Times New Roman" w:cs="Times New Roman"/>
          <w:b/>
          <w:bCs/>
          <w:lang w:val="vi-VN"/>
        </w:rPr>
      </w:pPr>
      <w:r w:rsidRPr="001779A3">
        <w:rPr>
          <w:rFonts w:ascii="Times New Roman" w:eastAsia="Times New Roman" w:hAnsi="Times New Roman" w:cs="Times New Roman"/>
          <w:b/>
          <w:bCs/>
          <w:lang w:val="vi-VN"/>
        </w:rPr>
        <w:t>III. Phát triển qua biến thái</w:t>
      </w:r>
    </w:p>
    <w:p w14:paraId="411953DF" w14:textId="77777777" w:rsidR="001779A3" w:rsidRPr="001779A3" w:rsidRDefault="001779A3" w:rsidP="001779A3">
      <w:pPr>
        <w:numPr>
          <w:ilvl w:val="1"/>
          <w:numId w:val="18"/>
        </w:numPr>
        <w:ind w:left="792" w:hanging="228"/>
        <w:jc w:val="both"/>
        <w:rPr>
          <w:rFonts w:ascii="Times New Roman" w:eastAsia="Times New Roman" w:hAnsi="Times New Roman" w:cs="Times New Roman"/>
          <w:b/>
          <w:bCs/>
          <w:u w:val="single"/>
          <w:lang w:val="vi-VN"/>
        </w:rPr>
      </w:pPr>
      <w:r w:rsidRPr="001779A3">
        <w:rPr>
          <w:rFonts w:ascii="Times New Roman" w:eastAsia="Times New Roman" w:hAnsi="Times New Roman" w:cs="Times New Roman"/>
          <w:b/>
          <w:bCs/>
          <w:u w:val="single"/>
          <w:lang w:val="vi-VN"/>
        </w:rPr>
        <w:t xml:space="preserve"> Phát triển qua biến thái hoàn toàn</w:t>
      </w:r>
    </w:p>
    <w:p w14:paraId="03B3711A" w14:textId="77777777" w:rsidR="001779A3" w:rsidRPr="001779A3" w:rsidRDefault="001779A3" w:rsidP="001779A3">
      <w:pPr>
        <w:ind w:left="60"/>
        <w:jc w:val="both"/>
        <w:rPr>
          <w:rFonts w:ascii="Times New Roman" w:eastAsia="Times New Roman" w:hAnsi="Times New Roman" w:cs="Times New Roman"/>
          <w:lang w:val="vi-VN"/>
        </w:rPr>
      </w:pPr>
      <w:r w:rsidRPr="001779A3">
        <w:rPr>
          <w:rFonts w:ascii="Times New Roman" w:eastAsia="Times New Roman" w:hAnsi="Times New Roman" w:cs="Times New Roman"/>
          <w:lang w:val="vi-VN"/>
        </w:rPr>
        <w:t xml:space="preserve">* Đại diện: ở đa số các loài côn trùng (bướm, ruồi, ong…) và lưỡng cư…Phát triển của bướm là một ví dụ điển hình về phát triển qua biến thái hoàn toàn. </w:t>
      </w:r>
    </w:p>
    <w:p w14:paraId="160692D1" w14:textId="77777777" w:rsidR="001779A3" w:rsidRPr="001779A3" w:rsidRDefault="001779A3" w:rsidP="001779A3">
      <w:pPr>
        <w:ind w:left="60"/>
        <w:jc w:val="both"/>
        <w:rPr>
          <w:rFonts w:ascii="Times New Roman" w:eastAsia="Times New Roman" w:hAnsi="Times New Roman" w:cs="Times New Roman"/>
        </w:rPr>
      </w:pPr>
      <w:r w:rsidRPr="001779A3">
        <w:rPr>
          <w:rFonts w:ascii="Times New Roman" w:eastAsia="Times New Roman" w:hAnsi="Times New Roman" w:cs="Times New Roman"/>
          <w:lang w:val="vi-VN"/>
        </w:rPr>
        <w:t>* Được chia ra làm 2 giai đoạn: giai đoạn phôi và giai đoạn hậu phôi.</w:t>
      </w:r>
    </w:p>
    <w:p w14:paraId="153B2163" w14:textId="2B9E96F4" w:rsidR="001779A3" w:rsidRPr="001779A3" w:rsidRDefault="001779A3" w:rsidP="001779A3">
      <w:pPr>
        <w:ind w:left="60"/>
        <w:jc w:val="both"/>
        <w:rPr>
          <w:rFonts w:ascii="Times New Roman" w:eastAsia="Times New Roman" w:hAnsi="Times New Roman" w:cs="Times New Roman"/>
        </w:rPr>
      </w:pPr>
      <w:r w:rsidRPr="001779A3">
        <w:rPr>
          <w:rFonts w:ascii="Times New Roman" w:eastAsia="Times New Roman" w:hAnsi="Times New Roman" w:cs="Times New Roman"/>
          <w:noProof/>
        </w:rPr>
        <w:lastRenderedPageBreak/>
        <w:drawing>
          <wp:inline distT="0" distB="0" distL="0" distR="0" wp14:anchorId="209757B5" wp14:editId="3DEC41A1">
            <wp:extent cx="5372100" cy="33902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72100" cy="3390265"/>
                    </a:xfrm>
                    <a:prstGeom prst="rect">
                      <a:avLst/>
                    </a:prstGeom>
                    <a:noFill/>
                  </pic:spPr>
                </pic:pic>
              </a:graphicData>
            </a:graphic>
          </wp:inline>
        </w:drawing>
      </w:r>
    </w:p>
    <w:p w14:paraId="187C950E" w14:textId="77777777" w:rsidR="001779A3" w:rsidRPr="001779A3" w:rsidRDefault="001779A3" w:rsidP="001779A3">
      <w:pPr>
        <w:ind w:left="60"/>
        <w:jc w:val="both"/>
        <w:rPr>
          <w:rFonts w:ascii="Times New Roman" w:eastAsia="Times New Roman" w:hAnsi="Times New Roman" w:cs="Times New Roman"/>
        </w:rPr>
      </w:pPr>
    </w:p>
    <w:p w14:paraId="1B903FC6" w14:textId="77777777" w:rsidR="00F532E1" w:rsidRPr="00F532E1" w:rsidRDefault="00F532E1" w:rsidP="00F532E1">
      <w:pPr>
        <w:jc w:val="both"/>
        <w:rPr>
          <w:rFonts w:ascii="Times New Roman" w:eastAsia="Times New Roman" w:hAnsi="Times New Roman" w:cs="Times New Roman"/>
          <w:b/>
          <w:i/>
          <w:iCs/>
        </w:rPr>
      </w:pPr>
      <w:r w:rsidRPr="00F532E1">
        <w:rPr>
          <w:rFonts w:ascii="Times New Roman" w:eastAsia="Times New Roman" w:hAnsi="Times New Roman" w:cs="Times New Roman"/>
          <w:b/>
          <w:i/>
          <w:iCs/>
        </w:rPr>
        <w:t>b. Giai đoạn hậu phôi</w:t>
      </w:r>
    </w:p>
    <w:p w14:paraId="07EB6028" w14:textId="77777777" w:rsidR="00F532E1" w:rsidRPr="00F532E1" w:rsidRDefault="00F532E1" w:rsidP="00F532E1">
      <w:pPr>
        <w:numPr>
          <w:ilvl w:val="0"/>
          <w:numId w:val="18"/>
        </w:numPr>
        <w:tabs>
          <w:tab w:val="clear" w:pos="2912"/>
          <w:tab w:val="num" w:pos="360"/>
        </w:tabs>
        <w:ind w:left="360"/>
        <w:jc w:val="both"/>
        <w:rPr>
          <w:rFonts w:ascii="Times New Roman" w:eastAsia="Times New Roman" w:hAnsi="Times New Roman" w:cs="Times New Roman"/>
          <w:b/>
        </w:rPr>
      </w:pPr>
      <w:r w:rsidRPr="00F532E1">
        <w:rPr>
          <w:rFonts w:ascii="Times New Roman" w:eastAsia="Times New Roman" w:hAnsi="Times New Roman" w:cs="Times New Roman"/>
          <w:b/>
        </w:rPr>
        <w:t xml:space="preserve">Sâu bướm: </w:t>
      </w:r>
    </w:p>
    <w:p w14:paraId="6BD48E1C" w14:textId="77777777" w:rsidR="00F532E1" w:rsidRPr="00F532E1" w:rsidRDefault="00F532E1" w:rsidP="00F532E1">
      <w:pPr>
        <w:jc w:val="both"/>
        <w:rPr>
          <w:rFonts w:ascii="Times New Roman" w:eastAsia="Times New Roman" w:hAnsi="Times New Roman" w:cs="Times New Roman"/>
        </w:rPr>
      </w:pPr>
      <w:r w:rsidRPr="00F532E1">
        <w:rPr>
          <w:rFonts w:ascii="Times New Roman" w:eastAsia="Times New Roman" w:hAnsi="Times New Roman" w:cs="Times New Roman"/>
        </w:rPr>
        <w:t xml:space="preserve">        + Có đặc điểm hình thái, cấu tạo và sinh lí </w:t>
      </w:r>
      <w:r w:rsidRPr="00F532E1">
        <w:rPr>
          <w:rFonts w:ascii="Times New Roman" w:eastAsia="Times New Roman" w:hAnsi="Times New Roman" w:cs="Times New Roman"/>
          <w:b/>
          <w:u w:val="single"/>
        </w:rPr>
        <w:t>rất khác</w:t>
      </w:r>
      <w:r w:rsidRPr="00F532E1">
        <w:rPr>
          <w:rFonts w:ascii="Times New Roman" w:eastAsia="Times New Roman" w:hAnsi="Times New Roman" w:cs="Times New Roman"/>
        </w:rPr>
        <w:t xml:space="preserve"> với </w:t>
      </w:r>
      <w:r w:rsidRPr="00F532E1">
        <w:rPr>
          <w:rFonts w:ascii="Times New Roman" w:eastAsia="Times New Roman" w:hAnsi="Times New Roman" w:cs="Times New Roman"/>
          <w:b/>
        </w:rPr>
        <w:t>con trưởng thành</w:t>
      </w:r>
      <w:r w:rsidRPr="00F532E1">
        <w:rPr>
          <w:rFonts w:ascii="Times New Roman" w:eastAsia="Times New Roman" w:hAnsi="Times New Roman" w:cs="Times New Roman"/>
        </w:rPr>
        <w:t xml:space="preserve">. </w:t>
      </w:r>
    </w:p>
    <w:p w14:paraId="545CAF1F" w14:textId="77777777" w:rsidR="00F532E1" w:rsidRPr="00F532E1" w:rsidRDefault="00F532E1" w:rsidP="00F532E1">
      <w:pPr>
        <w:spacing w:after="120"/>
        <w:jc w:val="both"/>
        <w:rPr>
          <w:rFonts w:ascii="Times New Roman" w:eastAsia="Times New Roman" w:hAnsi="Times New Roman" w:cs="Times New Roman"/>
          <w:b/>
        </w:rPr>
      </w:pPr>
      <w:r w:rsidRPr="00F532E1">
        <w:rPr>
          <w:rFonts w:ascii="Times New Roman" w:eastAsia="Times New Roman" w:hAnsi="Times New Roman" w:cs="Times New Roman"/>
        </w:rPr>
        <w:t xml:space="preserve">        + Ăn lá cây, trong ruột có nhiều enzim tiêu hóa prôtêin, lipit, cacbohiđrat, </w:t>
      </w:r>
      <w:r w:rsidRPr="00F532E1">
        <w:rPr>
          <w:rFonts w:ascii="Times New Roman" w:eastAsia="Times New Roman" w:hAnsi="Times New Roman" w:cs="Times New Roman"/>
          <w:b/>
          <w:u w:val="single"/>
        </w:rPr>
        <w:t>không có</w:t>
      </w:r>
      <w:r w:rsidRPr="00F532E1">
        <w:rPr>
          <w:rFonts w:ascii="Times New Roman" w:eastAsia="Times New Roman" w:hAnsi="Times New Roman" w:cs="Times New Roman"/>
          <w:b/>
        </w:rPr>
        <w:t xml:space="preserve"> enzim tiêu hóa xenlulôzơ </w:t>
      </w:r>
    </w:p>
    <w:p w14:paraId="02B72849" w14:textId="77777777" w:rsidR="00F532E1" w:rsidRPr="00F532E1" w:rsidRDefault="00F532E1" w:rsidP="00F532E1">
      <w:pPr>
        <w:jc w:val="both"/>
        <w:rPr>
          <w:rFonts w:ascii="Times New Roman" w:eastAsia="Times New Roman" w:hAnsi="Times New Roman" w:cs="Times New Roman"/>
        </w:rPr>
      </w:pPr>
      <w:r w:rsidRPr="00F532E1">
        <w:rPr>
          <w:rFonts w:ascii="Times New Roman" w:eastAsia="Times New Roman" w:hAnsi="Times New Roman" w:cs="Times New Roman"/>
        </w:rPr>
        <w:t xml:space="preserve">        + Trải qua nhiều lần lột xác và biến đổi thành nhộng.</w:t>
      </w:r>
    </w:p>
    <w:p w14:paraId="47911AD6" w14:textId="77777777" w:rsidR="00F532E1" w:rsidRPr="00F532E1" w:rsidRDefault="00F532E1" w:rsidP="00F532E1">
      <w:pPr>
        <w:numPr>
          <w:ilvl w:val="0"/>
          <w:numId w:val="18"/>
        </w:numPr>
        <w:tabs>
          <w:tab w:val="clear" w:pos="2912"/>
          <w:tab w:val="num" w:pos="360"/>
        </w:tabs>
        <w:ind w:left="360"/>
        <w:jc w:val="both"/>
        <w:rPr>
          <w:rFonts w:ascii="Times New Roman" w:eastAsia="Times New Roman" w:hAnsi="Times New Roman" w:cs="Times New Roman"/>
          <w:b/>
        </w:rPr>
      </w:pPr>
      <w:r w:rsidRPr="00F532E1">
        <w:rPr>
          <w:rFonts w:ascii="Times New Roman" w:eastAsia="Times New Roman" w:hAnsi="Times New Roman" w:cs="Times New Roman"/>
          <w:b/>
        </w:rPr>
        <w:t xml:space="preserve">Nhộng: </w:t>
      </w:r>
    </w:p>
    <w:p w14:paraId="24BF64EE" w14:textId="77777777" w:rsidR="00F532E1" w:rsidRPr="00F532E1" w:rsidRDefault="00F532E1" w:rsidP="00F532E1">
      <w:pPr>
        <w:jc w:val="both"/>
        <w:rPr>
          <w:rFonts w:ascii="Times New Roman" w:eastAsia="Times New Roman" w:hAnsi="Times New Roman" w:cs="Times New Roman"/>
        </w:rPr>
      </w:pPr>
      <w:r w:rsidRPr="00F532E1">
        <w:rPr>
          <w:rFonts w:ascii="Times New Roman" w:eastAsia="Times New Roman" w:hAnsi="Times New Roman" w:cs="Times New Roman"/>
        </w:rPr>
        <w:t xml:space="preserve">       + Giai đoạn tu chỉnh lại toàn bộ cơ thể để sâu biến thành bướm.</w:t>
      </w:r>
    </w:p>
    <w:p w14:paraId="5D8FB921" w14:textId="77777777" w:rsidR="00F532E1" w:rsidRPr="00F532E1" w:rsidRDefault="00F532E1" w:rsidP="00F532E1">
      <w:pPr>
        <w:jc w:val="both"/>
        <w:rPr>
          <w:rFonts w:ascii="Times New Roman" w:eastAsia="Times New Roman" w:hAnsi="Times New Roman" w:cs="Times New Roman"/>
        </w:rPr>
      </w:pPr>
      <w:r w:rsidRPr="00F532E1">
        <w:rPr>
          <w:rFonts w:ascii="Times New Roman" w:eastAsia="Times New Roman" w:hAnsi="Times New Roman" w:cs="Times New Roman"/>
        </w:rPr>
        <w:t xml:space="preserve">       + Các mô cơ quan cũ tiêu biến đi, đồng thời các mô cơ quan mới hình thành.</w:t>
      </w:r>
    </w:p>
    <w:p w14:paraId="6DBE0971" w14:textId="77777777" w:rsidR="00F532E1" w:rsidRPr="00F532E1" w:rsidRDefault="00F532E1" w:rsidP="00F532E1">
      <w:pPr>
        <w:numPr>
          <w:ilvl w:val="0"/>
          <w:numId w:val="18"/>
        </w:numPr>
        <w:tabs>
          <w:tab w:val="clear" w:pos="2912"/>
          <w:tab w:val="num" w:pos="360"/>
        </w:tabs>
        <w:ind w:left="360"/>
        <w:jc w:val="both"/>
        <w:rPr>
          <w:rFonts w:ascii="Times New Roman" w:eastAsia="Times New Roman" w:hAnsi="Times New Roman" w:cs="Times New Roman"/>
          <w:b/>
        </w:rPr>
      </w:pPr>
      <w:r w:rsidRPr="00F532E1">
        <w:rPr>
          <w:rFonts w:ascii="Times New Roman" w:eastAsia="Times New Roman" w:hAnsi="Times New Roman" w:cs="Times New Roman"/>
          <w:b/>
        </w:rPr>
        <w:t xml:space="preserve">Bướm trưởng thành: </w:t>
      </w:r>
    </w:p>
    <w:p w14:paraId="2E7D27D1" w14:textId="77777777" w:rsidR="00F532E1" w:rsidRPr="00F532E1" w:rsidRDefault="00F532E1" w:rsidP="00F532E1">
      <w:pPr>
        <w:jc w:val="both"/>
        <w:rPr>
          <w:rFonts w:ascii="Times New Roman" w:eastAsia="Times New Roman" w:hAnsi="Times New Roman" w:cs="Times New Roman"/>
        </w:rPr>
      </w:pPr>
      <w:r w:rsidRPr="00F532E1">
        <w:rPr>
          <w:rFonts w:ascii="Times New Roman" w:eastAsia="Times New Roman" w:hAnsi="Times New Roman" w:cs="Times New Roman"/>
        </w:rPr>
        <w:t xml:space="preserve">       + Có </w:t>
      </w:r>
      <w:r w:rsidRPr="00F532E1">
        <w:rPr>
          <w:rFonts w:ascii="Times New Roman" w:eastAsia="Times New Roman" w:hAnsi="Times New Roman" w:cs="Times New Roman"/>
          <w:b/>
        </w:rPr>
        <w:t>hình dạng</w:t>
      </w:r>
      <w:r w:rsidRPr="00F532E1">
        <w:rPr>
          <w:rFonts w:ascii="Times New Roman" w:eastAsia="Times New Roman" w:hAnsi="Times New Roman" w:cs="Times New Roman"/>
        </w:rPr>
        <w:t xml:space="preserve"> và cấu tạo </w:t>
      </w:r>
      <w:r w:rsidRPr="00F532E1">
        <w:rPr>
          <w:rFonts w:ascii="Times New Roman" w:eastAsia="Times New Roman" w:hAnsi="Times New Roman" w:cs="Times New Roman"/>
          <w:b/>
          <w:u w:val="single"/>
        </w:rPr>
        <w:t>khác</w:t>
      </w:r>
      <w:r w:rsidRPr="00F532E1">
        <w:rPr>
          <w:rFonts w:ascii="Times New Roman" w:eastAsia="Times New Roman" w:hAnsi="Times New Roman" w:cs="Times New Roman"/>
        </w:rPr>
        <w:t xml:space="preserve"> hẳn với </w:t>
      </w:r>
      <w:r w:rsidRPr="00F532E1">
        <w:rPr>
          <w:rFonts w:ascii="Times New Roman" w:eastAsia="Times New Roman" w:hAnsi="Times New Roman" w:cs="Times New Roman"/>
          <w:b/>
        </w:rPr>
        <w:t>sâu bướm</w:t>
      </w:r>
      <w:r w:rsidRPr="00F532E1">
        <w:rPr>
          <w:rFonts w:ascii="Times New Roman" w:eastAsia="Times New Roman" w:hAnsi="Times New Roman" w:cs="Times New Roman"/>
        </w:rPr>
        <w:t xml:space="preserve">. </w:t>
      </w:r>
    </w:p>
    <w:p w14:paraId="59466B96" w14:textId="7D91AAC9" w:rsidR="00F532E1" w:rsidRPr="001779A3" w:rsidRDefault="00F532E1" w:rsidP="001779A3">
      <w:pPr>
        <w:jc w:val="both"/>
        <w:rPr>
          <w:rFonts w:ascii="Times New Roman" w:eastAsia="Times New Roman" w:hAnsi="Times New Roman" w:cs="Times New Roman"/>
        </w:rPr>
      </w:pPr>
      <w:r w:rsidRPr="00F532E1">
        <w:rPr>
          <w:rFonts w:ascii="Times New Roman" w:eastAsia="Times New Roman" w:hAnsi="Times New Roman" w:cs="Times New Roman"/>
        </w:rPr>
        <w:t xml:space="preserve">       + </w:t>
      </w:r>
      <w:r w:rsidRPr="00F532E1">
        <w:rPr>
          <w:rFonts w:ascii="Times New Roman" w:eastAsia="Times New Roman" w:hAnsi="Times New Roman" w:cs="Times New Roman"/>
          <w:b/>
        </w:rPr>
        <w:t>Thức ăn</w:t>
      </w:r>
      <w:r w:rsidRPr="00F532E1">
        <w:rPr>
          <w:rFonts w:ascii="Times New Roman" w:eastAsia="Times New Roman" w:hAnsi="Times New Roman" w:cs="Times New Roman"/>
        </w:rPr>
        <w:t xml:space="preserve"> chủ yếu bằng </w:t>
      </w:r>
      <w:r w:rsidRPr="00F532E1">
        <w:rPr>
          <w:rFonts w:ascii="Times New Roman" w:eastAsia="Times New Roman" w:hAnsi="Times New Roman" w:cs="Times New Roman"/>
          <w:b/>
        </w:rPr>
        <w:t>mật hoa</w:t>
      </w:r>
      <w:r w:rsidRPr="00F532E1">
        <w:rPr>
          <w:rFonts w:ascii="Times New Roman" w:eastAsia="Times New Roman" w:hAnsi="Times New Roman" w:cs="Times New Roman"/>
        </w:rPr>
        <w:t xml:space="preserve">, </w:t>
      </w:r>
      <w:r w:rsidRPr="00F532E1">
        <w:rPr>
          <w:rFonts w:ascii="Times New Roman" w:eastAsia="Times New Roman" w:hAnsi="Times New Roman" w:cs="Times New Roman"/>
          <w:b/>
        </w:rPr>
        <w:t>chỉ có enzim tiêu hóa</w:t>
      </w:r>
      <w:r w:rsidRPr="00F532E1">
        <w:rPr>
          <w:rFonts w:ascii="Times New Roman" w:eastAsia="Times New Roman" w:hAnsi="Times New Roman" w:cs="Times New Roman"/>
        </w:rPr>
        <w:t xml:space="preserve"> đường </w:t>
      </w:r>
      <w:r w:rsidRPr="00F532E1">
        <w:rPr>
          <w:rFonts w:ascii="Times New Roman" w:eastAsia="Times New Roman" w:hAnsi="Times New Roman" w:cs="Times New Roman"/>
          <w:b/>
        </w:rPr>
        <w:t>sacarôzơ</w:t>
      </w:r>
      <w:r w:rsidRPr="00F532E1">
        <w:rPr>
          <w:rFonts w:ascii="Times New Roman" w:eastAsia="Times New Roman" w:hAnsi="Times New Roman" w:cs="Times New Roman"/>
        </w:rPr>
        <w:t xml:space="preserve">. </w:t>
      </w:r>
    </w:p>
    <w:p w14:paraId="33F9BF4E" w14:textId="77777777" w:rsidR="00582893" w:rsidRDefault="00582893">
      <w:pPr>
        <w:rPr>
          <w:rFonts w:ascii="Times New Roman" w:eastAsia="Times New Roman" w:hAnsi="Times New Roman" w:cs="Times New Roman"/>
          <w:b/>
          <w:bCs/>
          <w:u w:val="single"/>
        </w:rPr>
      </w:pPr>
      <w:r>
        <w:rPr>
          <w:rFonts w:ascii="Times New Roman" w:eastAsia="Times New Roman" w:hAnsi="Times New Roman" w:cs="Times New Roman"/>
          <w:b/>
          <w:bCs/>
          <w:u w:val="single"/>
        </w:rPr>
        <w:br w:type="page"/>
      </w:r>
    </w:p>
    <w:p w14:paraId="08455122" w14:textId="5377BF7B" w:rsidR="001779A3" w:rsidRPr="001779A3" w:rsidRDefault="00440B41" w:rsidP="00F532E1">
      <w:pPr>
        <w:jc w:val="both"/>
        <w:rPr>
          <w:rFonts w:ascii="Times New Roman" w:eastAsia="Times New Roman" w:hAnsi="Times New Roman" w:cs="Times New Roman"/>
          <w:b/>
          <w:bCs/>
          <w:u w:val="single"/>
        </w:rPr>
      </w:pPr>
      <w:r>
        <w:rPr>
          <w:rFonts w:ascii="Times New Roman" w:eastAsia="Times New Roman" w:hAnsi="Times New Roman" w:cs="Times New Roman"/>
          <w:b/>
          <w:bCs/>
          <w:u w:val="single"/>
        </w:rPr>
        <w:lastRenderedPageBreak/>
        <w:t xml:space="preserve">2. </w:t>
      </w:r>
      <w:r w:rsidR="001779A3" w:rsidRPr="001779A3">
        <w:rPr>
          <w:rFonts w:ascii="Times New Roman" w:eastAsia="Times New Roman" w:hAnsi="Times New Roman" w:cs="Times New Roman"/>
          <w:b/>
          <w:bCs/>
          <w:u w:val="single"/>
        </w:rPr>
        <w:t>Phát triển qua biến thái không hoàn toàn</w:t>
      </w:r>
    </w:p>
    <w:p w14:paraId="6646415E" w14:textId="77777777" w:rsidR="001779A3" w:rsidRPr="001779A3" w:rsidRDefault="001779A3" w:rsidP="001779A3">
      <w:pPr>
        <w:ind w:left="60"/>
        <w:jc w:val="both"/>
        <w:rPr>
          <w:rFonts w:ascii="Times New Roman" w:eastAsia="Times New Roman" w:hAnsi="Times New Roman" w:cs="Times New Roman"/>
        </w:rPr>
      </w:pPr>
      <w:r w:rsidRPr="001779A3">
        <w:rPr>
          <w:rFonts w:ascii="Times New Roman" w:eastAsia="Times New Roman" w:hAnsi="Times New Roman" w:cs="Times New Roman"/>
        </w:rPr>
        <w:t xml:space="preserve">* Đại diện: châu chấu, cào cào, gián… </w:t>
      </w:r>
    </w:p>
    <w:p w14:paraId="4FBC0CAE" w14:textId="77777777" w:rsidR="001779A3" w:rsidRPr="001779A3" w:rsidRDefault="001779A3" w:rsidP="00582893">
      <w:pPr>
        <w:jc w:val="both"/>
        <w:rPr>
          <w:rFonts w:ascii="Times New Roman" w:eastAsia="Times New Roman" w:hAnsi="Times New Roman" w:cs="Times New Roman"/>
        </w:rPr>
      </w:pPr>
    </w:p>
    <w:p w14:paraId="7C3F466D" w14:textId="4F17F819" w:rsidR="001779A3" w:rsidRPr="001779A3" w:rsidRDefault="001779A3" w:rsidP="00440B41">
      <w:pPr>
        <w:ind w:left="60"/>
        <w:jc w:val="center"/>
        <w:rPr>
          <w:rFonts w:ascii="Times New Roman" w:eastAsia="Times New Roman" w:hAnsi="Times New Roman" w:cs="Times New Roman"/>
        </w:rPr>
      </w:pPr>
      <w:r w:rsidRPr="001779A3">
        <w:rPr>
          <w:rFonts w:ascii="Times New Roman" w:eastAsia="Times New Roman" w:hAnsi="Times New Roman" w:cs="Times New Roman"/>
          <w:noProof/>
        </w:rPr>
        <w:drawing>
          <wp:inline distT="0" distB="0" distL="0" distR="0" wp14:anchorId="690C7E1D" wp14:editId="0ECC4DB5">
            <wp:extent cx="4342782" cy="2772042"/>
            <wp:effectExtent l="0" t="0" r="635" b="9525"/>
            <wp:docPr id="1" name="Picture 1" descr="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5779" cy="2780338"/>
                    </a:xfrm>
                    <a:prstGeom prst="rect">
                      <a:avLst/>
                    </a:prstGeom>
                    <a:noFill/>
                    <a:ln>
                      <a:noFill/>
                    </a:ln>
                  </pic:spPr>
                </pic:pic>
              </a:graphicData>
            </a:graphic>
          </wp:inline>
        </w:drawing>
      </w:r>
    </w:p>
    <w:p w14:paraId="227DADEC" w14:textId="77777777" w:rsidR="001779A3" w:rsidRPr="001779A3" w:rsidRDefault="001779A3" w:rsidP="001779A3">
      <w:pPr>
        <w:ind w:left="60"/>
        <w:jc w:val="both"/>
        <w:rPr>
          <w:rFonts w:ascii="Times New Roman" w:eastAsia="Times New Roman" w:hAnsi="Times New Roman" w:cs="Times New Roman"/>
        </w:rPr>
      </w:pPr>
    </w:p>
    <w:p w14:paraId="12C6B9A2" w14:textId="77777777" w:rsidR="001779A3" w:rsidRPr="001779A3" w:rsidRDefault="001779A3" w:rsidP="001779A3">
      <w:pPr>
        <w:jc w:val="both"/>
        <w:rPr>
          <w:rFonts w:ascii="Times New Roman" w:eastAsia="Times New Roman" w:hAnsi="Times New Roman" w:cs="Times New Roman"/>
        </w:rPr>
      </w:pPr>
    </w:p>
    <w:p w14:paraId="6CCC2549" w14:textId="77777777"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rPr>
        <w:t>* Phát triển của châu chấu là một ví dụ điển hình về phát triển qua biến thái không hoàn toàn. Được chia ra làm 2 giai đoạn: giai đoạn phôi và giai đoạn hậu phôi</w:t>
      </w:r>
    </w:p>
    <w:p w14:paraId="6EBF4C84" w14:textId="77777777" w:rsidR="001779A3" w:rsidRPr="001779A3" w:rsidRDefault="001779A3" w:rsidP="001779A3">
      <w:pPr>
        <w:ind w:left="60"/>
        <w:jc w:val="both"/>
        <w:rPr>
          <w:rFonts w:ascii="Times New Roman" w:eastAsia="Times New Roman" w:hAnsi="Times New Roman" w:cs="Times New Roman"/>
          <w:b/>
          <w:i/>
          <w:iCs/>
        </w:rPr>
      </w:pPr>
      <w:r w:rsidRPr="001779A3">
        <w:rPr>
          <w:rFonts w:ascii="Times New Roman" w:eastAsia="Times New Roman" w:hAnsi="Times New Roman" w:cs="Times New Roman"/>
          <w:b/>
          <w:i/>
          <w:iCs/>
        </w:rPr>
        <w:t>a. Giai đoạn phôi</w:t>
      </w:r>
    </w:p>
    <w:p w14:paraId="3BE74C7B" w14:textId="77777777" w:rsidR="001779A3" w:rsidRPr="001779A3" w:rsidRDefault="001779A3" w:rsidP="001779A3">
      <w:pPr>
        <w:ind w:left="60"/>
        <w:jc w:val="both"/>
        <w:rPr>
          <w:rFonts w:ascii="Times New Roman" w:eastAsia="Times New Roman" w:hAnsi="Times New Roman" w:cs="Times New Roman"/>
        </w:rPr>
      </w:pPr>
      <w:r w:rsidRPr="001779A3">
        <w:rPr>
          <w:rFonts w:ascii="Times New Roman" w:eastAsia="Times New Roman" w:hAnsi="Times New Roman" w:cs="Times New Roman"/>
        </w:rPr>
        <w:t xml:space="preserve">- Trứng được thụ tinh thành hợp tử, hợp tử phân chia nhiều lần thành phôi các tế bào của phôi phân hóa và tạo thành các cơ quan của ấu trùng. Ấu trùng chiu ra từ trứng. </w:t>
      </w:r>
    </w:p>
    <w:p w14:paraId="336DCD25" w14:textId="77777777" w:rsidR="001779A3" w:rsidRPr="001779A3" w:rsidRDefault="001779A3" w:rsidP="001779A3">
      <w:pPr>
        <w:ind w:left="60"/>
        <w:jc w:val="both"/>
        <w:rPr>
          <w:rFonts w:ascii="Times New Roman" w:eastAsia="Times New Roman" w:hAnsi="Times New Roman" w:cs="Times New Roman"/>
          <w:b/>
          <w:i/>
          <w:iCs/>
        </w:rPr>
      </w:pPr>
      <w:r w:rsidRPr="001779A3">
        <w:rPr>
          <w:rFonts w:ascii="Times New Roman" w:eastAsia="Times New Roman" w:hAnsi="Times New Roman" w:cs="Times New Roman"/>
          <w:b/>
          <w:i/>
          <w:iCs/>
        </w:rPr>
        <w:t>b. Giai đoạn hậu phôi</w:t>
      </w:r>
    </w:p>
    <w:p w14:paraId="1663E2B4" w14:textId="77777777" w:rsidR="001779A3" w:rsidRPr="001779A3" w:rsidRDefault="001779A3" w:rsidP="001779A3">
      <w:pPr>
        <w:jc w:val="both"/>
        <w:rPr>
          <w:rFonts w:ascii="Times New Roman" w:eastAsia="Times New Roman" w:hAnsi="Times New Roman" w:cs="Times New Roman"/>
          <w:b/>
        </w:rPr>
      </w:pPr>
      <w:r w:rsidRPr="001779A3">
        <w:rPr>
          <w:rFonts w:ascii="Times New Roman" w:eastAsia="Times New Roman" w:hAnsi="Times New Roman" w:cs="Times New Roman"/>
          <w:b/>
        </w:rPr>
        <w:t>- Ấu trùng:</w:t>
      </w:r>
    </w:p>
    <w:p w14:paraId="10FCDA33" w14:textId="77777777"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rPr>
        <w:t xml:space="preserve">+ Hình dạng </w:t>
      </w:r>
      <w:r w:rsidRPr="001779A3">
        <w:rPr>
          <w:rFonts w:ascii="Times New Roman" w:eastAsia="Times New Roman" w:hAnsi="Times New Roman" w:cs="Times New Roman"/>
          <w:b/>
          <w:u w:val="single"/>
        </w:rPr>
        <w:t>giống</w:t>
      </w:r>
      <w:r w:rsidRPr="001779A3">
        <w:rPr>
          <w:rFonts w:ascii="Times New Roman" w:eastAsia="Times New Roman" w:hAnsi="Times New Roman" w:cs="Times New Roman"/>
        </w:rPr>
        <w:t xml:space="preserve"> con trưởng thành, </w:t>
      </w:r>
      <w:r w:rsidRPr="001779A3">
        <w:rPr>
          <w:rFonts w:ascii="Times New Roman" w:eastAsia="Times New Roman" w:hAnsi="Times New Roman" w:cs="Times New Roman"/>
          <w:b/>
        </w:rPr>
        <w:t>chưa có cánh</w:t>
      </w:r>
      <w:r w:rsidRPr="001779A3">
        <w:rPr>
          <w:rFonts w:ascii="Times New Roman" w:eastAsia="Times New Roman" w:hAnsi="Times New Roman" w:cs="Times New Roman"/>
        </w:rPr>
        <w:t>.</w:t>
      </w:r>
    </w:p>
    <w:p w14:paraId="4F4BA2F4" w14:textId="77777777" w:rsidR="001779A3" w:rsidRPr="001779A3" w:rsidRDefault="001779A3" w:rsidP="001779A3">
      <w:pPr>
        <w:rPr>
          <w:rFonts w:ascii="Times New Roman" w:eastAsia="Times New Roman" w:hAnsi="Times New Roman" w:cs="Times New Roman"/>
          <w:b/>
        </w:rPr>
      </w:pPr>
      <w:r w:rsidRPr="001779A3">
        <w:rPr>
          <w:rFonts w:ascii="Times New Roman" w:eastAsia="Times New Roman" w:hAnsi="Times New Roman" w:cs="Times New Roman"/>
          <w:b/>
        </w:rPr>
        <w:t xml:space="preserve">+ Ăn lá cây giống con trưởng thành, có đầy đủ enzim tiêu hóa prôtêin, lipit, cacbohiđrat. </w:t>
      </w:r>
      <w:r w:rsidRPr="001779A3">
        <w:rPr>
          <w:rFonts w:ascii="Times New Roman" w:eastAsia="Times New Roman" w:hAnsi="Times New Roman" w:cs="Times New Roman"/>
          <w:b/>
        </w:rPr>
        <w:br/>
        <w:t>+ Lột xác nhiều lần để lớn lên.</w:t>
      </w:r>
    </w:p>
    <w:p w14:paraId="23B74EF9" w14:textId="77777777" w:rsidR="001779A3" w:rsidRPr="001779A3" w:rsidRDefault="001779A3" w:rsidP="001779A3">
      <w:pPr>
        <w:rPr>
          <w:rFonts w:ascii="Times New Roman" w:eastAsia="Times New Roman" w:hAnsi="Times New Roman" w:cs="Times New Roman"/>
          <w:b/>
        </w:rPr>
      </w:pPr>
      <w:r w:rsidRPr="001779A3">
        <w:rPr>
          <w:rFonts w:ascii="Times New Roman" w:eastAsia="Times New Roman" w:hAnsi="Times New Roman" w:cs="Times New Roman"/>
          <w:b/>
        </w:rPr>
        <w:t xml:space="preserve">- Châu chấu trưởng thành: </w:t>
      </w:r>
    </w:p>
    <w:p w14:paraId="4A5D6240" w14:textId="77777777" w:rsidR="001779A3" w:rsidRPr="001779A3" w:rsidRDefault="001779A3" w:rsidP="001779A3">
      <w:pPr>
        <w:rPr>
          <w:rFonts w:ascii="Times New Roman" w:eastAsia="Times New Roman" w:hAnsi="Times New Roman" w:cs="Times New Roman"/>
        </w:rPr>
      </w:pPr>
      <w:r w:rsidRPr="001779A3">
        <w:rPr>
          <w:rFonts w:ascii="Times New Roman" w:eastAsia="Times New Roman" w:hAnsi="Times New Roman" w:cs="Times New Roman"/>
        </w:rPr>
        <w:t xml:space="preserve">     + Không thay đổi nhiều</w:t>
      </w:r>
    </w:p>
    <w:p w14:paraId="7B8F0923" w14:textId="77777777"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rPr>
        <w:t xml:space="preserve">     + Cánh phát triển đầy đủ</w:t>
      </w:r>
    </w:p>
    <w:p w14:paraId="395E8664" w14:textId="77777777" w:rsidR="001779A3" w:rsidRPr="001779A3" w:rsidRDefault="001779A3" w:rsidP="001779A3">
      <w:pPr>
        <w:rPr>
          <w:rFonts w:ascii="Times New Roman" w:eastAsia="Times New Roman" w:hAnsi="Times New Roman" w:cs="Times New Roman"/>
          <w:b/>
        </w:rPr>
      </w:pPr>
      <w:r w:rsidRPr="001779A3">
        <w:rPr>
          <w:rFonts w:ascii="Times New Roman" w:eastAsia="Times New Roman" w:hAnsi="Times New Roman" w:cs="Times New Roman"/>
          <w:b/>
        </w:rPr>
        <w:t xml:space="preserve">     + Ăn nhiều lá cây, có đầy đủ enzim tiêu hóa prôtêin, lipit, cacbohiđrat.  </w:t>
      </w:r>
    </w:p>
    <w:p w14:paraId="7A567BC6" w14:textId="77777777" w:rsidR="001779A3" w:rsidRPr="001779A3" w:rsidRDefault="001779A3" w:rsidP="001779A3">
      <w:pPr>
        <w:rPr>
          <w:rFonts w:ascii="Times New Roman" w:eastAsia="Times New Roman" w:hAnsi="Times New Roman" w:cs="Times New Roman"/>
          <w:b/>
        </w:rPr>
      </w:pPr>
      <w:r w:rsidRPr="001779A3">
        <w:rPr>
          <w:rFonts w:ascii="Times New Roman" w:eastAsia="Times New Roman" w:hAnsi="Times New Roman" w:cs="Times New Roman"/>
          <w:b/>
        </w:rPr>
        <w:t xml:space="preserve">         * Cho biết sự khác nhau giữa phát triển qua biến thái và không qua biến thái</w:t>
      </w:r>
    </w:p>
    <w:p w14:paraId="62D745C7" w14:textId="77777777"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rPr>
        <w:t>- Phát triển không qua biến thái thì con non có đặc điểm hình thái, cấu tạo, sinh lý giống con trưởng thành. Con non phát triển không qua lột xác</w:t>
      </w:r>
    </w:p>
    <w:p w14:paraId="429EFF70" w14:textId="5A6CA791"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rPr>
        <w:t xml:space="preserve">- Phát triển qua biến thái thì con non có đặc điểm hình thái, cấu tạo, sinh lý khác con trưởng thành. Con non phát triển qua lột xác. </w:t>
      </w:r>
    </w:p>
    <w:p w14:paraId="68BA51AA" w14:textId="77777777" w:rsidR="001779A3" w:rsidRPr="001779A3" w:rsidRDefault="001779A3" w:rsidP="001779A3">
      <w:pPr>
        <w:spacing w:after="120"/>
        <w:jc w:val="both"/>
        <w:rPr>
          <w:rFonts w:ascii="Times New Roman" w:eastAsia="Times New Roman" w:hAnsi="Times New Roman" w:cs="Times New Roman"/>
          <w:b/>
        </w:rPr>
      </w:pPr>
      <w:r w:rsidRPr="001779A3">
        <w:rPr>
          <w:rFonts w:ascii="Times New Roman" w:eastAsia="Times New Roman" w:hAnsi="Times New Roman" w:cs="Times New Roman"/>
          <w:b/>
        </w:rPr>
        <w:t xml:space="preserve">         * Tại sao sâu bướm phá hoại cây cối, mùa màng rất ghê gớm, trong khi đó bướm trưởng thành thường không gây hại cho cây trồng?</w:t>
      </w:r>
    </w:p>
    <w:p w14:paraId="4EDBC8C3" w14:textId="77777777"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rPr>
        <w:t>- Sâu bướm ăn lá cây, ruột có nhiều enzim tiêu hóa prôtêin, lipit, cacbohiđrat, nhưng không chứa enzim tiêu hóa xenlulôzơ nên sự tiêu hóa và hấp thụ thức ăn có hiệu quả rất thấp vì vậy sâu phải ăn nhiều lá cây mới đáp ứng được nhu cầu dinh dưỡng cho cơ thể</w:t>
      </w:r>
    </w:p>
    <w:p w14:paraId="60B1D128" w14:textId="77777777" w:rsidR="001779A3" w:rsidRPr="001779A3" w:rsidRDefault="001779A3" w:rsidP="001779A3">
      <w:pPr>
        <w:jc w:val="both"/>
        <w:rPr>
          <w:rFonts w:ascii="Times New Roman" w:eastAsia="Times New Roman" w:hAnsi="Times New Roman" w:cs="Times New Roman"/>
        </w:rPr>
      </w:pPr>
      <w:r w:rsidRPr="001779A3">
        <w:rPr>
          <w:rFonts w:ascii="Times New Roman" w:eastAsia="Times New Roman" w:hAnsi="Times New Roman" w:cs="Times New Roman"/>
        </w:rPr>
        <w:t xml:space="preserve">- Trong khi đó, hầu hết các loài sâu bướm thức ăn chủ yếu bằng mật hoa, chỉ có enzim tiêu hóa đường sacarôzơ nên không phá hoại cây trồng mà còn giúp cây trồng thụ phấn. </w:t>
      </w:r>
    </w:p>
    <w:p w14:paraId="72C3CFB2" w14:textId="03CC6628" w:rsidR="006B643B" w:rsidRDefault="006B643B">
      <w:pPr>
        <w:rPr>
          <w:lang w:val="vi-VN"/>
        </w:rPr>
      </w:pPr>
    </w:p>
    <w:sectPr w:rsidR="006B643B" w:rsidSect="007F3F73">
      <w:pgSz w:w="12240" w:h="15840"/>
      <w:pgMar w:top="63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alibri"/>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380"/>
    <w:multiLevelType w:val="hybridMultilevel"/>
    <w:tmpl w:val="DEE81738"/>
    <w:lvl w:ilvl="0" w:tplc="DE6E9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9B3"/>
    <w:multiLevelType w:val="hybridMultilevel"/>
    <w:tmpl w:val="CA52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F139C"/>
    <w:multiLevelType w:val="hybridMultilevel"/>
    <w:tmpl w:val="3EC218E2"/>
    <w:lvl w:ilvl="0" w:tplc="19F89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D2BE1"/>
    <w:multiLevelType w:val="hybridMultilevel"/>
    <w:tmpl w:val="14D2140E"/>
    <w:lvl w:ilvl="0" w:tplc="149CE4D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C0C4C"/>
    <w:multiLevelType w:val="hybridMultilevel"/>
    <w:tmpl w:val="C46028CE"/>
    <w:lvl w:ilvl="0" w:tplc="B98E0A90">
      <w:start w:val="1"/>
      <w:numFmt w:val="bullet"/>
      <w:lvlText w:val="-"/>
      <w:lvlJc w:val="left"/>
      <w:pPr>
        <w:ind w:left="720" w:hanging="360"/>
      </w:pPr>
      <w:rPr>
        <w:rFonts w:ascii="VNtimes new roman" w:hAnsi="VN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A0817"/>
    <w:multiLevelType w:val="hybridMultilevel"/>
    <w:tmpl w:val="3B72F4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8372E"/>
    <w:multiLevelType w:val="hybridMultilevel"/>
    <w:tmpl w:val="57CC9440"/>
    <w:lvl w:ilvl="0" w:tplc="0409000D">
      <w:start w:val="1"/>
      <w:numFmt w:val="bullet"/>
      <w:lvlText w:val=""/>
      <w:lvlJc w:val="left"/>
      <w:pPr>
        <w:tabs>
          <w:tab w:val="num" w:pos="720"/>
        </w:tabs>
        <w:ind w:left="720" w:hanging="360"/>
      </w:pPr>
      <w:rPr>
        <w:rFonts w:ascii="Wingdings" w:hAnsi="Wingdings" w:hint="default"/>
      </w:rPr>
    </w:lvl>
    <w:lvl w:ilvl="1" w:tplc="BDB429AA">
      <w:start w:val="1"/>
      <w:numFmt w:val="decimal"/>
      <w:lvlText w:val="%2."/>
      <w:lvlJc w:val="left"/>
      <w:pPr>
        <w:tabs>
          <w:tab w:val="num" w:pos="1440"/>
        </w:tabs>
        <w:ind w:left="1440" w:hanging="360"/>
      </w:pPr>
      <w:rPr>
        <w:rFonts w:hint="default"/>
        <w:b/>
      </w:rPr>
    </w:lvl>
    <w:lvl w:ilvl="2" w:tplc="371C7758">
      <w:start w:val="1"/>
      <w:numFmt w:val="upperRoman"/>
      <w:lvlText w:val="%3."/>
      <w:lvlJc w:val="left"/>
      <w:pPr>
        <w:tabs>
          <w:tab w:val="num" w:pos="2520"/>
        </w:tabs>
        <w:ind w:left="2520" w:hanging="720"/>
      </w:pPr>
      <w:rPr>
        <w:rFonts w:hint="default"/>
      </w:rPr>
    </w:lvl>
    <w:lvl w:ilvl="3" w:tplc="2D380E4A">
      <w:numFmt w:val="bullet"/>
      <w:lvlText w:val="+"/>
      <w:lvlJc w:val="left"/>
      <w:pPr>
        <w:tabs>
          <w:tab w:val="num" w:pos="2880"/>
        </w:tabs>
        <w:ind w:left="2880" w:hanging="360"/>
      </w:pPr>
      <w:rPr>
        <w:rFonts w:ascii="Times New Roman" w:eastAsia="Times New Roman" w:hAnsi="Times New Roman" w:cs="Times New Roman" w:hint="default"/>
        <w:b w:val="0"/>
      </w:rPr>
    </w:lvl>
    <w:lvl w:ilvl="4" w:tplc="0D641742">
      <w:start w:val="1"/>
      <w:numFmt w:val="bullet"/>
      <w:lvlText w:val=""/>
      <w:lvlJc w:val="left"/>
      <w:pPr>
        <w:tabs>
          <w:tab w:val="num" w:pos="720"/>
        </w:tabs>
        <w:ind w:left="720" w:hanging="360"/>
      </w:pPr>
      <w:rPr>
        <w:rFonts w:ascii="Wingdings" w:hAnsi="Wingdings" w:hint="default"/>
        <w:b/>
      </w:rPr>
    </w:lvl>
    <w:lvl w:ilvl="5" w:tplc="09DC951A">
      <w:start w:val="1"/>
      <w:numFmt w:val="bullet"/>
      <w:lvlText w:val="-"/>
      <w:lvlJc w:val="left"/>
      <w:pPr>
        <w:tabs>
          <w:tab w:val="num" w:pos="4248"/>
        </w:tabs>
        <w:ind w:firstLine="72"/>
      </w:pPr>
      <w:rPr>
        <w:rFonts w:ascii="Times New Roman" w:eastAsia="Times New Roman" w:hAnsi="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3EE4A59"/>
    <w:multiLevelType w:val="hybridMultilevel"/>
    <w:tmpl w:val="DF043B00"/>
    <w:lvl w:ilvl="0" w:tplc="2A86B8AA">
      <w:start w:val="3"/>
      <w:numFmt w:val="bullet"/>
      <w:lvlText w:val="-"/>
      <w:lvlJc w:val="left"/>
      <w:pPr>
        <w:ind w:left="390" w:hanging="360"/>
      </w:pPr>
      <w:rPr>
        <w:rFonts w:ascii="Times New Roman" w:eastAsiaTheme="minorHAnsi" w:hAnsi="Times New Roman" w:cs="Times New Roman" w:hint="default"/>
        <w:b/>
        <w:color w:val="FF0000"/>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0" w15:restartNumberingAfterBreak="0">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D09EE"/>
    <w:multiLevelType w:val="hybridMultilevel"/>
    <w:tmpl w:val="3B0C95FC"/>
    <w:lvl w:ilvl="0" w:tplc="CA72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1C4FD3"/>
    <w:multiLevelType w:val="hybridMultilevel"/>
    <w:tmpl w:val="DEBA2264"/>
    <w:lvl w:ilvl="0" w:tplc="F4BA0B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01F28"/>
    <w:multiLevelType w:val="hybridMultilevel"/>
    <w:tmpl w:val="F094F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72998"/>
    <w:multiLevelType w:val="hybridMultilevel"/>
    <w:tmpl w:val="34FC0604"/>
    <w:lvl w:ilvl="0" w:tplc="3BB01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330631"/>
    <w:multiLevelType w:val="hybridMultilevel"/>
    <w:tmpl w:val="4184BD5C"/>
    <w:lvl w:ilvl="0" w:tplc="C1DC95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3288C"/>
    <w:multiLevelType w:val="hybridMultilevel"/>
    <w:tmpl w:val="43E8A68C"/>
    <w:lvl w:ilvl="0" w:tplc="8528C630">
      <w:numFmt w:val="bullet"/>
      <w:lvlText w:val="-"/>
      <w:lvlJc w:val="left"/>
      <w:pPr>
        <w:tabs>
          <w:tab w:val="num" w:pos="2912"/>
        </w:tabs>
        <w:ind w:left="2912" w:hanging="360"/>
      </w:pPr>
      <w:rPr>
        <w:rFonts w:ascii="VNI-Times" w:eastAsia="Times New Roman" w:hAnsi="VNI-Times" w:cs="Times New Roman" w:hint="default"/>
      </w:rPr>
    </w:lvl>
    <w:lvl w:ilvl="1" w:tplc="0409000F">
      <w:start w:val="1"/>
      <w:numFmt w:val="decimal"/>
      <w:lvlText w:val="%2."/>
      <w:lvlJc w:val="left"/>
      <w:pPr>
        <w:tabs>
          <w:tab w:val="num" w:pos="1070"/>
        </w:tabs>
        <w:ind w:left="1070" w:hanging="360"/>
      </w:pPr>
      <w:rPr>
        <w:rFonts w:hint="default"/>
      </w:rPr>
    </w:lvl>
    <w:lvl w:ilvl="2" w:tplc="C72EBF0C">
      <w:start w:val="2"/>
      <w:numFmt w:val="lowerLetter"/>
      <w:lvlText w:val="%3."/>
      <w:lvlJc w:val="left"/>
      <w:pPr>
        <w:tabs>
          <w:tab w:val="num" w:pos="2100"/>
        </w:tabs>
        <w:ind w:left="2100" w:hanging="360"/>
      </w:pPr>
      <w:rPr>
        <w:rFont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10"/>
  </w:num>
  <w:num w:numId="2">
    <w:abstractNumId w:val="11"/>
  </w:num>
  <w:num w:numId="3">
    <w:abstractNumId w:val="14"/>
  </w:num>
  <w:num w:numId="4">
    <w:abstractNumId w:val="7"/>
  </w:num>
  <w:num w:numId="5">
    <w:abstractNumId w:val="8"/>
  </w:num>
  <w:num w:numId="6">
    <w:abstractNumId w:val="0"/>
  </w:num>
  <w:num w:numId="7">
    <w:abstractNumId w:val="1"/>
  </w:num>
  <w:num w:numId="8">
    <w:abstractNumId w:val="12"/>
  </w:num>
  <w:num w:numId="9">
    <w:abstractNumId w:val="17"/>
  </w:num>
  <w:num w:numId="10">
    <w:abstractNumId w:val="3"/>
  </w:num>
  <w:num w:numId="11">
    <w:abstractNumId w:val="9"/>
  </w:num>
  <w:num w:numId="12">
    <w:abstractNumId w:val="15"/>
  </w:num>
  <w:num w:numId="13">
    <w:abstractNumId w:val="5"/>
  </w:num>
  <w:num w:numId="14">
    <w:abstractNumId w:val="13"/>
  </w:num>
  <w:num w:numId="15">
    <w:abstractNumId w:val="16"/>
  </w:num>
  <w:num w:numId="16">
    <w:abstractNumId w:val="2"/>
  </w:num>
  <w:num w:numId="17">
    <w:abstractNumId w:val="6"/>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91"/>
    <w:rsid w:val="00007D39"/>
    <w:rsid w:val="00012222"/>
    <w:rsid w:val="00017A66"/>
    <w:rsid w:val="00051491"/>
    <w:rsid w:val="000763B7"/>
    <w:rsid w:val="00085573"/>
    <w:rsid w:val="00090776"/>
    <w:rsid w:val="000C6F4A"/>
    <w:rsid w:val="000F3F6E"/>
    <w:rsid w:val="001779A3"/>
    <w:rsid w:val="001D7CA3"/>
    <w:rsid w:val="00226E00"/>
    <w:rsid w:val="00250D31"/>
    <w:rsid w:val="0025559E"/>
    <w:rsid w:val="0026131A"/>
    <w:rsid w:val="00262188"/>
    <w:rsid w:val="0026788B"/>
    <w:rsid w:val="002C0D80"/>
    <w:rsid w:val="002C3450"/>
    <w:rsid w:val="002C7167"/>
    <w:rsid w:val="00324412"/>
    <w:rsid w:val="00332BCB"/>
    <w:rsid w:val="003373B5"/>
    <w:rsid w:val="00384BBB"/>
    <w:rsid w:val="003A46CF"/>
    <w:rsid w:val="003B785A"/>
    <w:rsid w:val="003C0E3F"/>
    <w:rsid w:val="003C4CDF"/>
    <w:rsid w:val="003F7260"/>
    <w:rsid w:val="00436B6F"/>
    <w:rsid w:val="00440B41"/>
    <w:rsid w:val="00467D75"/>
    <w:rsid w:val="004A57D8"/>
    <w:rsid w:val="004A7F8F"/>
    <w:rsid w:val="004E1B91"/>
    <w:rsid w:val="004F455E"/>
    <w:rsid w:val="004F5EFE"/>
    <w:rsid w:val="00582893"/>
    <w:rsid w:val="00596446"/>
    <w:rsid w:val="005A203A"/>
    <w:rsid w:val="005D2D01"/>
    <w:rsid w:val="005F04AF"/>
    <w:rsid w:val="00627FC9"/>
    <w:rsid w:val="0063574F"/>
    <w:rsid w:val="006615E3"/>
    <w:rsid w:val="00663C0B"/>
    <w:rsid w:val="00686BEA"/>
    <w:rsid w:val="0069313A"/>
    <w:rsid w:val="006B643B"/>
    <w:rsid w:val="006C416D"/>
    <w:rsid w:val="006D20E2"/>
    <w:rsid w:val="006E7B3C"/>
    <w:rsid w:val="00700E60"/>
    <w:rsid w:val="007058C4"/>
    <w:rsid w:val="0075651C"/>
    <w:rsid w:val="007C3839"/>
    <w:rsid w:val="007F3F73"/>
    <w:rsid w:val="00803047"/>
    <w:rsid w:val="008A5382"/>
    <w:rsid w:val="008A7E17"/>
    <w:rsid w:val="008D0403"/>
    <w:rsid w:val="009177A3"/>
    <w:rsid w:val="0094642A"/>
    <w:rsid w:val="00973321"/>
    <w:rsid w:val="0098532C"/>
    <w:rsid w:val="009B5D2A"/>
    <w:rsid w:val="009C2802"/>
    <w:rsid w:val="009C6FA1"/>
    <w:rsid w:val="009E6100"/>
    <w:rsid w:val="00A07D0F"/>
    <w:rsid w:val="00A4191D"/>
    <w:rsid w:val="00AC5A84"/>
    <w:rsid w:val="00B57C04"/>
    <w:rsid w:val="00B6042D"/>
    <w:rsid w:val="00B64CDE"/>
    <w:rsid w:val="00BA4492"/>
    <w:rsid w:val="00BB11F9"/>
    <w:rsid w:val="00BC1B1D"/>
    <w:rsid w:val="00BF567C"/>
    <w:rsid w:val="00C15604"/>
    <w:rsid w:val="00C81C87"/>
    <w:rsid w:val="00C87E59"/>
    <w:rsid w:val="00CC6B90"/>
    <w:rsid w:val="00CD03CE"/>
    <w:rsid w:val="00CF5A26"/>
    <w:rsid w:val="00D0704B"/>
    <w:rsid w:val="00D47CD8"/>
    <w:rsid w:val="00D836BC"/>
    <w:rsid w:val="00D85290"/>
    <w:rsid w:val="00D94757"/>
    <w:rsid w:val="00DC5855"/>
    <w:rsid w:val="00E06270"/>
    <w:rsid w:val="00E171E1"/>
    <w:rsid w:val="00E346CE"/>
    <w:rsid w:val="00E602CF"/>
    <w:rsid w:val="00E72044"/>
    <w:rsid w:val="00EA290C"/>
    <w:rsid w:val="00EC7A54"/>
    <w:rsid w:val="00EF4DFE"/>
    <w:rsid w:val="00F223F1"/>
    <w:rsid w:val="00F33514"/>
    <w:rsid w:val="00F3404A"/>
    <w:rsid w:val="00F346FB"/>
    <w:rsid w:val="00F532E1"/>
    <w:rsid w:val="00F96182"/>
    <w:rsid w:val="00F97749"/>
    <w:rsid w:val="00FD096A"/>
    <w:rsid w:val="00FE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chartTrackingRefBased/>
  <w15:docId w15:val="{1694FAF7-4C07-0C44-9B99-F9E2C4E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532E1"/>
    <w:pPr>
      <w:spacing w:after="160" w:line="240" w:lineRule="exact"/>
    </w:pPr>
    <w:rPr>
      <w:rFonts w:ascii="Arial" w:eastAsia="Times New Roman" w:hAnsi="Arial" w:cs="Times New Roman"/>
    </w:rPr>
  </w:style>
  <w:style w:type="paragraph" w:styleId="BodyText2">
    <w:name w:val="Body Text 2"/>
    <w:basedOn w:val="Normal"/>
    <w:link w:val="BodyText2Char"/>
    <w:rsid w:val="0063574F"/>
    <w:pPr>
      <w:jc w:val="both"/>
    </w:pPr>
    <w:rPr>
      <w:rFonts w:ascii=".VnCentury Schoolbook" w:eastAsia="Times New Roman" w:hAnsi=".VnCentury Schoolbook" w:cs="Times New Roman"/>
      <w:i/>
      <w:iCs/>
      <w:sz w:val="28"/>
    </w:rPr>
  </w:style>
  <w:style w:type="character" w:customStyle="1" w:styleId="BodyText2Char">
    <w:name w:val="Body Text 2 Char"/>
    <w:basedOn w:val="DefaultParagraphFont"/>
    <w:link w:val="BodyText2"/>
    <w:rsid w:val="0063574F"/>
    <w:rPr>
      <w:rFonts w:ascii=".VnCentury Schoolbook" w:eastAsia="Times New Roman" w:hAnsi=".VnCentury Schoolbook" w:cs="Times New Roman"/>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doanhong</dc:creator>
  <cp:keywords/>
  <dc:description/>
  <cp:lastModifiedBy>admin</cp:lastModifiedBy>
  <cp:revision>9</cp:revision>
  <dcterms:created xsi:type="dcterms:W3CDTF">2022-03-11T05:26:00Z</dcterms:created>
  <dcterms:modified xsi:type="dcterms:W3CDTF">2022-03-24T15:55:00Z</dcterms:modified>
</cp:coreProperties>
</file>